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DC8" w:rsidRDefault="00AD004E" w:rsidP="00754E5C">
      <w:pPr>
        <w:spacing w:after="0"/>
        <w:jc w:val="center"/>
        <w:rPr>
          <w:rFonts w:asciiTheme="minorHAnsi" w:hAnsiTheme="minorHAnsi"/>
          <w:b/>
          <w:sz w:val="36"/>
          <w:szCs w:val="36"/>
        </w:rPr>
      </w:pPr>
      <w:bookmarkStart w:id="0" w:name="_GoBack"/>
      <w:bookmarkEnd w:id="0"/>
      <w:r>
        <w:rPr>
          <w:rFonts w:asciiTheme="minorHAnsi" w:hAnsiTheme="minorHAnsi"/>
          <w:b/>
          <w:sz w:val="36"/>
          <w:szCs w:val="36"/>
        </w:rPr>
        <w:t xml:space="preserve">New </w:t>
      </w:r>
      <w:r w:rsidR="008A6DC8">
        <w:rPr>
          <w:rFonts w:asciiTheme="minorHAnsi" w:hAnsiTheme="minorHAnsi"/>
          <w:b/>
          <w:sz w:val="36"/>
          <w:szCs w:val="36"/>
        </w:rPr>
        <w:t>Online Course Review Form</w:t>
      </w:r>
    </w:p>
    <w:p w:rsidR="00923138" w:rsidRPr="008A6DC8" w:rsidRDefault="00222706" w:rsidP="00754E5C">
      <w:pPr>
        <w:spacing w:after="0"/>
        <w:jc w:val="center"/>
        <w:rPr>
          <w:rFonts w:asciiTheme="minorHAnsi" w:hAnsiTheme="minorHAnsi"/>
          <w:b/>
          <w:sz w:val="28"/>
          <w:szCs w:val="28"/>
        </w:rPr>
      </w:pPr>
      <w:r>
        <w:rPr>
          <w:rFonts w:asciiTheme="minorHAnsi" w:hAnsiTheme="minorHAnsi"/>
          <w:b/>
          <w:sz w:val="28"/>
          <w:szCs w:val="28"/>
        </w:rPr>
        <w:t>Self Evaluation</w:t>
      </w:r>
    </w:p>
    <w:p w:rsidR="001614E8" w:rsidRDefault="001614E8" w:rsidP="003E4062">
      <w:pPr>
        <w:spacing w:after="120"/>
        <w:rPr>
          <w:rFonts w:asciiTheme="minorHAnsi" w:hAnsiTheme="minorHAnsi"/>
          <w:sz w:val="12"/>
          <w:szCs w:val="12"/>
        </w:rPr>
      </w:pPr>
    </w:p>
    <w:p w:rsidR="00AD004E" w:rsidRPr="00DA606D" w:rsidRDefault="00AD004E" w:rsidP="00AD004E">
      <w:pPr>
        <w:shd w:val="clear" w:color="auto" w:fill="FFFF00"/>
        <w:rPr>
          <w:rFonts w:asciiTheme="minorHAnsi" w:hAnsiTheme="minorHAnsi"/>
          <w:b/>
          <w:sz w:val="24"/>
          <w:szCs w:val="24"/>
        </w:rPr>
      </w:pPr>
      <w:r w:rsidRPr="00DA606D">
        <w:rPr>
          <w:rFonts w:asciiTheme="minorHAnsi" w:hAnsiTheme="minorHAnsi"/>
          <w:b/>
          <w:sz w:val="24"/>
          <w:szCs w:val="24"/>
        </w:rPr>
        <w:t>Fill in the information below.</w:t>
      </w:r>
    </w:p>
    <w:p w:rsidR="004E37FF" w:rsidRDefault="004E37FF" w:rsidP="004E37FF">
      <w:pPr>
        <w:spacing w:after="0"/>
        <w:rPr>
          <w:rFonts w:asciiTheme="minorHAnsi" w:hAnsiTheme="minorHAnsi"/>
          <w:sz w:val="28"/>
          <w:szCs w:val="28"/>
        </w:rPr>
      </w:pPr>
      <w:r w:rsidRPr="004E37FF">
        <w:rPr>
          <w:rFonts w:asciiTheme="minorHAnsi" w:hAnsiTheme="minorHAnsi"/>
          <w:b/>
          <w:sz w:val="28"/>
          <w:szCs w:val="28"/>
        </w:rPr>
        <w:t>Instructor:</w:t>
      </w:r>
      <w:r w:rsidRPr="00BB2250">
        <w:rPr>
          <w:rFonts w:asciiTheme="minorHAnsi" w:hAnsiTheme="minorHAnsi"/>
          <w:sz w:val="28"/>
          <w:szCs w:val="28"/>
        </w:rPr>
        <w:t xml:space="preserve">  </w:t>
      </w:r>
    </w:p>
    <w:p w:rsidR="004E37FF" w:rsidRDefault="004E37FF" w:rsidP="0097662B">
      <w:pPr>
        <w:spacing w:after="0"/>
        <w:rPr>
          <w:rFonts w:asciiTheme="minorHAnsi" w:hAnsiTheme="minorHAnsi"/>
          <w:sz w:val="28"/>
          <w:szCs w:val="28"/>
        </w:rPr>
      </w:pPr>
    </w:p>
    <w:p w:rsidR="00AD004E" w:rsidRDefault="00AD004E" w:rsidP="0097662B">
      <w:pPr>
        <w:spacing w:after="0"/>
        <w:rPr>
          <w:rFonts w:asciiTheme="minorHAnsi" w:hAnsiTheme="minorHAnsi"/>
          <w:sz w:val="28"/>
          <w:szCs w:val="28"/>
        </w:rPr>
      </w:pPr>
      <w:r>
        <w:rPr>
          <w:rFonts w:asciiTheme="minorHAnsi" w:hAnsiTheme="minorHAnsi"/>
          <w:b/>
          <w:sz w:val="28"/>
          <w:szCs w:val="28"/>
        </w:rPr>
        <w:t xml:space="preserve">Course Name </w:t>
      </w:r>
      <w:r>
        <w:rPr>
          <w:rFonts w:asciiTheme="minorHAnsi" w:hAnsiTheme="minorHAnsi"/>
          <w:sz w:val="28"/>
          <w:szCs w:val="28"/>
        </w:rPr>
        <w:t>(Example: ENGL 1301)</w:t>
      </w:r>
      <w:r w:rsidRPr="00AD004E">
        <w:rPr>
          <w:rFonts w:asciiTheme="minorHAnsi" w:hAnsiTheme="minorHAnsi"/>
          <w:b/>
          <w:sz w:val="28"/>
          <w:szCs w:val="28"/>
        </w:rPr>
        <w:t>:</w:t>
      </w:r>
      <w:r>
        <w:rPr>
          <w:rFonts w:asciiTheme="minorHAnsi" w:hAnsiTheme="minorHAnsi"/>
          <w:sz w:val="28"/>
          <w:szCs w:val="28"/>
        </w:rPr>
        <w:t xml:space="preserve">  </w:t>
      </w:r>
    </w:p>
    <w:p w:rsidR="00AD004E" w:rsidRPr="00AD004E" w:rsidRDefault="00AD004E" w:rsidP="0097662B">
      <w:pPr>
        <w:spacing w:after="0"/>
        <w:rPr>
          <w:rFonts w:asciiTheme="minorHAnsi" w:hAnsiTheme="minorHAnsi"/>
          <w:sz w:val="28"/>
          <w:szCs w:val="28"/>
        </w:rPr>
      </w:pPr>
    </w:p>
    <w:p w:rsidR="00923138" w:rsidRPr="00BB2250" w:rsidRDefault="00001525" w:rsidP="0097662B">
      <w:pPr>
        <w:spacing w:after="0"/>
        <w:rPr>
          <w:rFonts w:asciiTheme="minorHAnsi" w:hAnsiTheme="minorHAnsi"/>
          <w:sz w:val="28"/>
          <w:szCs w:val="28"/>
        </w:rPr>
      </w:pPr>
      <w:r w:rsidRPr="004E37FF">
        <w:rPr>
          <w:rFonts w:asciiTheme="minorHAnsi" w:hAnsiTheme="minorHAnsi"/>
          <w:b/>
          <w:sz w:val="28"/>
          <w:szCs w:val="28"/>
        </w:rPr>
        <w:t xml:space="preserve">Name of </w:t>
      </w:r>
      <w:r w:rsidR="00923138" w:rsidRPr="004E37FF">
        <w:rPr>
          <w:rFonts w:asciiTheme="minorHAnsi" w:hAnsiTheme="minorHAnsi"/>
          <w:b/>
          <w:sz w:val="28"/>
          <w:szCs w:val="28"/>
        </w:rPr>
        <w:t>Course</w:t>
      </w:r>
      <w:r w:rsidR="004E37FF" w:rsidRPr="004E37FF">
        <w:rPr>
          <w:rFonts w:asciiTheme="minorHAnsi" w:hAnsiTheme="minorHAnsi"/>
          <w:b/>
          <w:sz w:val="28"/>
          <w:szCs w:val="28"/>
        </w:rPr>
        <w:t xml:space="preserve"> as listed in </w:t>
      </w:r>
      <w:r w:rsidR="00832C75">
        <w:rPr>
          <w:rFonts w:asciiTheme="minorHAnsi" w:hAnsiTheme="minorHAnsi"/>
          <w:b/>
          <w:sz w:val="28"/>
          <w:szCs w:val="28"/>
        </w:rPr>
        <w:t xml:space="preserve">the </w:t>
      </w:r>
      <w:r w:rsidR="004E37FF" w:rsidRPr="004E37FF">
        <w:rPr>
          <w:rFonts w:asciiTheme="minorHAnsi" w:hAnsiTheme="minorHAnsi"/>
          <w:b/>
          <w:sz w:val="28"/>
          <w:szCs w:val="28"/>
        </w:rPr>
        <w:t>Moodle</w:t>
      </w:r>
      <w:r w:rsidR="00832C75">
        <w:rPr>
          <w:rFonts w:asciiTheme="minorHAnsi" w:hAnsiTheme="minorHAnsi"/>
          <w:b/>
          <w:sz w:val="28"/>
          <w:szCs w:val="28"/>
        </w:rPr>
        <w:t xml:space="preserve"> Sandbox</w:t>
      </w:r>
      <w:r w:rsidR="00923138" w:rsidRPr="004E37FF">
        <w:rPr>
          <w:rFonts w:asciiTheme="minorHAnsi" w:hAnsiTheme="minorHAnsi"/>
          <w:b/>
          <w:sz w:val="28"/>
          <w:szCs w:val="28"/>
        </w:rPr>
        <w:t>:</w:t>
      </w:r>
      <w:r w:rsidR="00923138" w:rsidRPr="00BB2250">
        <w:rPr>
          <w:rFonts w:asciiTheme="minorHAnsi" w:hAnsiTheme="minorHAnsi"/>
          <w:sz w:val="28"/>
          <w:szCs w:val="28"/>
        </w:rPr>
        <w:t xml:space="preserve">  </w:t>
      </w:r>
    </w:p>
    <w:p w:rsidR="00923138" w:rsidRPr="001614E8" w:rsidRDefault="00923138" w:rsidP="0097662B">
      <w:pPr>
        <w:spacing w:after="0"/>
        <w:rPr>
          <w:rFonts w:asciiTheme="minorHAnsi" w:hAnsiTheme="minorHAnsi"/>
          <w:sz w:val="24"/>
          <w:szCs w:val="24"/>
        </w:rPr>
      </w:pPr>
    </w:p>
    <w:p w:rsidR="00923138" w:rsidRDefault="00923138" w:rsidP="0097662B">
      <w:pPr>
        <w:spacing w:after="0"/>
        <w:rPr>
          <w:rFonts w:asciiTheme="minorHAnsi" w:hAnsiTheme="minorHAnsi"/>
          <w:sz w:val="28"/>
          <w:szCs w:val="28"/>
        </w:rPr>
      </w:pPr>
      <w:r w:rsidRPr="004E37FF">
        <w:rPr>
          <w:rFonts w:asciiTheme="minorHAnsi" w:hAnsiTheme="minorHAnsi"/>
          <w:b/>
          <w:sz w:val="28"/>
          <w:szCs w:val="28"/>
        </w:rPr>
        <w:t>Semester</w:t>
      </w:r>
      <w:r w:rsidR="00754E5C" w:rsidRPr="004E37FF">
        <w:rPr>
          <w:rFonts w:asciiTheme="minorHAnsi" w:hAnsiTheme="minorHAnsi"/>
          <w:b/>
          <w:sz w:val="28"/>
          <w:szCs w:val="28"/>
        </w:rPr>
        <w:t xml:space="preserve"> to be taught</w:t>
      </w:r>
      <w:r w:rsidR="00165F20" w:rsidRPr="004E37FF">
        <w:rPr>
          <w:rFonts w:asciiTheme="minorHAnsi" w:hAnsiTheme="minorHAnsi"/>
          <w:b/>
          <w:sz w:val="28"/>
          <w:szCs w:val="28"/>
        </w:rPr>
        <w:t xml:space="preserve"> for the 1</w:t>
      </w:r>
      <w:r w:rsidR="00165F20" w:rsidRPr="004E37FF">
        <w:rPr>
          <w:rFonts w:asciiTheme="minorHAnsi" w:hAnsiTheme="minorHAnsi"/>
          <w:b/>
          <w:sz w:val="28"/>
          <w:szCs w:val="28"/>
          <w:vertAlign w:val="superscript"/>
        </w:rPr>
        <w:t>st</w:t>
      </w:r>
      <w:r w:rsidR="00165F20" w:rsidRPr="004E37FF">
        <w:rPr>
          <w:rFonts w:asciiTheme="minorHAnsi" w:hAnsiTheme="minorHAnsi"/>
          <w:b/>
          <w:sz w:val="28"/>
          <w:szCs w:val="28"/>
        </w:rPr>
        <w:t xml:space="preserve"> time</w:t>
      </w:r>
      <w:r w:rsidRPr="004E37FF">
        <w:rPr>
          <w:rFonts w:asciiTheme="minorHAnsi" w:hAnsiTheme="minorHAnsi"/>
          <w:b/>
          <w:sz w:val="28"/>
          <w:szCs w:val="28"/>
        </w:rPr>
        <w:t>:</w:t>
      </w:r>
      <w:r w:rsidRPr="00BB2250">
        <w:rPr>
          <w:rFonts w:asciiTheme="minorHAnsi" w:hAnsiTheme="minorHAnsi"/>
          <w:sz w:val="28"/>
          <w:szCs w:val="28"/>
        </w:rPr>
        <w:t xml:space="preserve"> </w:t>
      </w:r>
      <w:r w:rsidR="00AD004E">
        <w:rPr>
          <w:rFonts w:asciiTheme="minorHAnsi" w:hAnsiTheme="minorHAnsi"/>
          <w:sz w:val="28"/>
          <w:szCs w:val="28"/>
        </w:rPr>
        <w:t xml:space="preserve"> </w:t>
      </w:r>
    </w:p>
    <w:p w:rsidR="00923138" w:rsidRPr="001614E8" w:rsidRDefault="00923138" w:rsidP="0097662B">
      <w:pPr>
        <w:spacing w:after="0"/>
        <w:rPr>
          <w:rFonts w:asciiTheme="minorHAnsi" w:hAnsiTheme="minorHAnsi"/>
          <w:sz w:val="24"/>
          <w:szCs w:val="24"/>
        </w:rPr>
      </w:pPr>
    </w:p>
    <w:p w:rsidR="00AD004E" w:rsidRPr="00195FEB" w:rsidRDefault="00AD004E" w:rsidP="00AD004E">
      <w:pPr>
        <w:spacing w:after="0"/>
        <w:rPr>
          <w:rFonts w:asciiTheme="minorHAnsi" w:hAnsiTheme="minorHAnsi"/>
          <w:sz w:val="24"/>
          <w:szCs w:val="24"/>
        </w:rPr>
      </w:pPr>
      <w:r w:rsidRPr="00195FEB">
        <w:rPr>
          <w:rFonts w:asciiTheme="minorHAnsi" w:hAnsiTheme="minorHAnsi"/>
          <w:b/>
          <w:sz w:val="24"/>
          <w:szCs w:val="24"/>
        </w:rPr>
        <w:t xml:space="preserve">Important: </w:t>
      </w:r>
      <w:r w:rsidRPr="00195FEB">
        <w:rPr>
          <w:rFonts w:asciiTheme="minorHAnsi" w:hAnsiTheme="minorHAnsi"/>
          <w:sz w:val="24"/>
          <w:szCs w:val="24"/>
        </w:rPr>
        <w:t xml:space="preserve"> The course must be located </w:t>
      </w:r>
      <w:r w:rsidR="00195FEB">
        <w:rPr>
          <w:rFonts w:asciiTheme="minorHAnsi" w:hAnsiTheme="minorHAnsi"/>
          <w:sz w:val="24"/>
          <w:szCs w:val="24"/>
        </w:rPr>
        <w:t>i</w:t>
      </w:r>
      <w:r w:rsidRPr="00195FEB">
        <w:rPr>
          <w:rFonts w:asciiTheme="minorHAnsi" w:hAnsiTheme="minorHAnsi"/>
          <w:sz w:val="24"/>
          <w:szCs w:val="24"/>
        </w:rPr>
        <w:t xml:space="preserve">n the </w:t>
      </w:r>
      <w:r w:rsidR="00195FEB">
        <w:rPr>
          <w:rFonts w:asciiTheme="minorHAnsi" w:hAnsiTheme="minorHAnsi"/>
          <w:sz w:val="24"/>
          <w:szCs w:val="24"/>
        </w:rPr>
        <w:t xml:space="preserve">Moodle </w:t>
      </w:r>
      <w:r w:rsidRPr="00195FEB">
        <w:rPr>
          <w:rFonts w:asciiTheme="minorHAnsi" w:hAnsiTheme="minorHAnsi"/>
          <w:sz w:val="24"/>
          <w:szCs w:val="24"/>
        </w:rPr>
        <w:t>Sandbox in order for the reviewers to access it.</w:t>
      </w:r>
    </w:p>
    <w:p w:rsidR="008A6DC8" w:rsidRPr="008A6DC8" w:rsidRDefault="002050C5" w:rsidP="008A6DC8">
      <w:pPr>
        <w:spacing w:after="0"/>
        <w:rPr>
          <w:rFonts w:asciiTheme="minorHAnsi" w:hAnsiTheme="minorHAnsi"/>
          <w:sz w:val="20"/>
          <w:szCs w:val="20"/>
        </w:rPr>
      </w:pPr>
      <w:r>
        <w:rPr>
          <w:rFonts w:asciiTheme="minorHAnsi" w:hAnsiTheme="minorHAnsi"/>
          <w:sz w:val="20"/>
          <w:szCs w:val="20"/>
        </w:rPr>
        <w:pict>
          <v:rect id="_x0000_i1025" style="width:0;height:1.5pt" o:hralign="center" o:hrstd="t" o:hr="t" fillcolor="#a0a0a0" stroked="f"/>
        </w:pict>
      </w:r>
    </w:p>
    <w:p w:rsidR="00B711C1" w:rsidRDefault="004E37FF" w:rsidP="00B711C1">
      <w:pPr>
        <w:shd w:val="clear" w:color="auto" w:fill="FFFF00"/>
        <w:spacing w:line="240" w:lineRule="auto"/>
        <w:rPr>
          <w:rFonts w:asciiTheme="minorHAnsi" w:hAnsiTheme="minorHAnsi"/>
          <w:sz w:val="24"/>
          <w:szCs w:val="24"/>
        </w:rPr>
      </w:pPr>
      <w:r w:rsidRPr="006B3AEB">
        <w:rPr>
          <w:rFonts w:asciiTheme="minorHAnsi" w:hAnsiTheme="minorHAnsi"/>
          <w:b/>
          <w:sz w:val="24"/>
          <w:szCs w:val="24"/>
        </w:rPr>
        <w:t>Instructions:</w:t>
      </w:r>
      <w:r>
        <w:rPr>
          <w:rFonts w:asciiTheme="minorHAnsi" w:hAnsiTheme="minorHAnsi"/>
          <w:b/>
          <w:sz w:val="24"/>
          <w:szCs w:val="24"/>
        </w:rPr>
        <w:br/>
      </w:r>
      <w:r w:rsidR="00236A08">
        <w:rPr>
          <w:rFonts w:asciiTheme="minorHAnsi" w:hAnsiTheme="minorHAnsi"/>
          <w:sz w:val="24"/>
          <w:szCs w:val="24"/>
        </w:rPr>
        <w:t>Use this review form to e</w:t>
      </w:r>
      <w:r>
        <w:rPr>
          <w:rFonts w:asciiTheme="minorHAnsi" w:hAnsiTheme="minorHAnsi"/>
          <w:sz w:val="24"/>
          <w:szCs w:val="24"/>
        </w:rPr>
        <w:t>valuate your own course</w:t>
      </w:r>
      <w:r w:rsidR="00236A08">
        <w:rPr>
          <w:rFonts w:asciiTheme="minorHAnsi" w:hAnsiTheme="minorHAnsi"/>
          <w:sz w:val="24"/>
          <w:szCs w:val="24"/>
        </w:rPr>
        <w:t>.</w:t>
      </w:r>
      <w:r w:rsidRPr="006B3AEB">
        <w:rPr>
          <w:rFonts w:asciiTheme="minorHAnsi" w:hAnsiTheme="minorHAnsi"/>
          <w:sz w:val="24"/>
          <w:szCs w:val="24"/>
        </w:rPr>
        <w:t xml:space="preserve"> </w:t>
      </w:r>
      <w:r w:rsidR="00236A08">
        <w:rPr>
          <w:rFonts w:asciiTheme="minorHAnsi" w:hAnsiTheme="minorHAnsi"/>
          <w:sz w:val="24"/>
          <w:szCs w:val="24"/>
        </w:rPr>
        <w:t xml:space="preserve">If you find standards or criteria that do not meet the minimum requirements, make those course changes before submitting your course for review. When your course is ready for review, fill in </w:t>
      </w:r>
      <w:r w:rsidR="00CC04D6">
        <w:rPr>
          <w:rFonts w:asciiTheme="minorHAnsi" w:hAnsiTheme="minorHAnsi"/>
          <w:sz w:val="24"/>
          <w:szCs w:val="24"/>
        </w:rPr>
        <w:t xml:space="preserve">all pages of </w:t>
      </w:r>
      <w:r w:rsidR="00236A08">
        <w:rPr>
          <w:rFonts w:asciiTheme="minorHAnsi" w:hAnsiTheme="minorHAnsi"/>
          <w:sz w:val="24"/>
          <w:szCs w:val="24"/>
        </w:rPr>
        <w:t>this form</w:t>
      </w:r>
      <w:r w:rsidR="00CC04D6">
        <w:rPr>
          <w:rFonts w:asciiTheme="minorHAnsi" w:hAnsiTheme="minorHAnsi"/>
          <w:sz w:val="24"/>
          <w:szCs w:val="24"/>
        </w:rPr>
        <w:t>, save it,</w:t>
      </w:r>
      <w:r w:rsidR="00236A08">
        <w:rPr>
          <w:rFonts w:asciiTheme="minorHAnsi" w:hAnsiTheme="minorHAnsi"/>
          <w:sz w:val="24"/>
          <w:szCs w:val="24"/>
        </w:rPr>
        <w:t xml:space="preserve"> and </w:t>
      </w:r>
      <w:r w:rsidR="005855A0">
        <w:rPr>
          <w:rFonts w:asciiTheme="minorHAnsi" w:hAnsiTheme="minorHAnsi"/>
          <w:sz w:val="24"/>
          <w:szCs w:val="24"/>
        </w:rPr>
        <w:t xml:space="preserve">email it to the chair of the Online Instruction Committee </w:t>
      </w:r>
      <w:r w:rsidR="00236A08">
        <w:rPr>
          <w:rFonts w:asciiTheme="minorHAnsi" w:hAnsiTheme="minorHAnsi"/>
          <w:sz w:val="24"/>
          <w:szCs w:val="24"/>
        </w:rPr>
        <w:t>(</w:t>
      </w:r>
      <w:hyperlink r:id="rId6" w:history="1">
        <w:r w:rsidR="00B711C1" w:rsidRPr="0024588E">
          <w:rPr>
            <w:rStyle w:val="Hyperlink"/>
            <w:rFonts w:asciiTheme="minorHAnsi" w:hAnsiTheme="minorHAnsi"/>
            <w:sz w:val="24"/>
            <w:szCs w:val="24"/>
          </w:rPr>
          <w:t>pam.denney@clarendoncollege.edu</w:t>
        </w:r>
      </w:hyperlink>
      <w:r w:rsidR="00236A08">
        <w:rPr>
          <w:rFonts w:asciiTheme="minorHAnsi" w:hAnsiTheme="minorHAnsi"/>
          <w:sz w:val="24"/>
          <w:szCs w:val="24"/>
        </w:rPr>
        <w:t>)</w:t>
      </w:r>
      <w:r w:rsidR="00B711C1">
        <w:rPr>
          <w:rFonts w:asciiTheme="minorHAnsi" w:hAnsiTheme="minorHAnsi"/>
          <w:sz w:val="24"/>
          <w:szCs w:val="24"/>
        </w:rPr>
        <w:t xml:space="preserve"> to indicate your course is ready for review</w:t>
      </w:r>
      <w:r w:rsidR="00CC04D6">
        <w:rPr>
          <w:rFonts w:asciiTheme="minorHAnsi" w:hAnsiTheme="minorHAnsi"/>
          <w:sz w:val="24"/>
          <w:szCs w:val="24"/>
        </w:rPr>
        <w:t>.</w:t>
      </w:r>
      <w:r w:rsidR="00236A08" w:rsidRPr="006B3AEB">
        <w:rPr>
          <w:rFonts w:asciiTheme="minorHAnsi" w:hAnsiTheme="minorHAnsi"/>
          <w:sz w:val="24"/>
          <w:szCs w:val="24"/>
        </w:rPr>
        <w:t xml:space="preserve"> </w:t>
      </w:r>
    </w:p>
    <w:p w:rsidR="004E37FF" w:rsidRDefault="004E37FF" w:rsidP="00B711C1">
      <w:pPr>
        <w:shd w:val="clear" w:color="auto" w:fill="FFFF00"/>
        <w:spacing w:line="240" w:lineRule="auto"/>
        <w:rPr>
          <w:rFonts w:asciiTheme="minorHAnsi" w:hAnsiTheme="minorHAnsi"/>
          <w:sz w:val="24"/>
          <w:szCs w:val="24"/>
        </w:rPr>
      </w:pPr>
      <w:r>
        <w:rPr>
          <w:rFonts w:asciiTheme="minorHAnsi" w:hAnsiTheme="minorHAnsi"/>
          <w:sz w:val="24"/>
          <w:szCs w:val="24"/>
        </w:rPr>
        <w:t xml:space="preserve">After the committee has reviewed your course, </w:t>
      </w:r>
      <w:r w:rsidR="00236A08">
        <w:rPr>
          <w:rFonts w:asciiTheme="minorHAnsi" w:hAnsiTheme="minorHAnsi"/>
          <w:sz w:val="24"/>
          <w:szCs w:val="24"/>
        </w:rPr>
        <w:t>the chair</w:t>
      </w:r>
      <w:r>
        <w:rPr>
          <w:rFonts w:asciiTheme="minorHAnsi" w:hAnsiTheme="minorHAnsi"/>
          <w:sz w:val="24"/>
          <w:szCs w:val="24"/>
        </w:rPr>
        <w:t xml:space="preserve"> </w:t>
      </w:r>
      <w:r w:rsidRPr="006B3AEB">
        <w:rPr>
          <w:rFonts w:asciiTheme="minorHAnsi" w:hAnsiTheme="minorHAnsi"/>
          <w:sz w:val="24"/>
          <w:szCs w:val="24"/>
        </w:rPr>
        <w:t xml:space="preserve">will </w:t>
      </w:r>
      <w:r w:rsidR="00CC04D6">
        <w:rPr>
          <w:rFonts w:asciiTheme="minorHAnsi" w:hAnsiTheme="minorHAnsi"/>
          <w:sz w:val="24"/>
          <w:szCs w:val="24"/>
        </w:rPr>
        <w:t>send</w:t>
      </w:r>
      <w:r w:rsidRPr="006B3AEB">
        <w:rPr>
          <w:rFonts w:asciiTheme="minorHAnsi" w:hAnsiTheme="minorHAnsi"/>
          <w:sz w:val="24"/>
          <w:szCs w:val="24"/>
        </w:rPr>
        <w:t xml:space="preserve"> </w:t>
      </w:r>
      <w:r w:rsidR="00CC04D6">
        <w:rPr>
          <w:rFonts w:asciiTheme="minorHAnsi" w:hAnsiTheme="minorHAnsi"/>
          <w:sz w:val="24"/>
          <w:szCs w:val="24"/>
        </w:rPr>
        <w:t xml:space="preserve">you </w:t>
      </w:r>
      <w:r w:rsidRPr="006B3AEB">
        <w:rPr>
          <w:rFonts w:asciiTheme="minorHAnsi" w:hAnsiTheme="minorHAnsi"/>
          <w:sz w:val="24"/>
          <w:szCs w:val="24"/>
        </w:rPr>
        <w:t xml:space="preserve">the results.  If your course is not </w:t>
      </w:r>
      <w:r>
        <w:rPr>
          <w:rFonts w:asciiTheme="minorHAnsi" w:hAnsiTheme="minorHAnsi"/>
          <w:sz w:val="24"/>
          <w:szCs w:val="24"/>
        </w:rPr>
        <w:t>approved</w:t>
      </w:r>
      <w:r w:rsidRPr="006B3AEB">
        <w:rPr>
          <w:rFonts w:asciiTheme="minorHAnsi" w:hAnsiTheme="minorHAnsi"/>
          <w:sz w:val="24"/>
          <w:szCs w:val="24"/>
        </w:rPr>
        <w:t xml:space="preserve">, you will have an opportunity to </w:t>
      </w:r>
      <w:r>
        <w:rPr>
          <w:rFonts w:asciiTheme="minorHAnsi" w:hAnsiTheme="minorHAnsi"/>
          <w:sz w:val="24"/>
          <w:szCs w:val="24"/>
        </w:rPr>
        <w:t xml:space="preserve">take </w:t>
      </w:r>
      <w:r w:rsidRPr="006B3AEB">
        <w:rPr>
          <w:rFonts w:asciiTheme="minorHAnsi" w:hAnsiTheme="minorHAnsi"/>
          <w:sz w:val="24"/>
          <w:szCs w:val="24"/>
        </w:rPr>
        <w:t xml:space="preserve">needed </w:t>
      </w:r>
      <w:r>
        <w:rPr>
          <w:rFonts w:asciiTheme="minorHAnsi" w:hAnsiTheme="minorHAnsi"/>
          <w:sz w:val="24"/>
          <w:szCs w:val="24"/>
        </w:rPr>
        <w:t>actions</w:t>
      </w:r>
      <w:r w:rsidRPr="006B3AEB">
        <w:rPr>
          <w:rFonts w:asciiTheme="minorHAnsi" w:hAnsiTheme="minorHAnsi"/>
          <w:sz w:val="24"/>
          <w:szCs w:val="24"/>
        </w:rPr>
        <w:t xml:space="preserve"> and resubmit it</w:t>
      </w:r>
      <w:r w:rsidR="00CC04D6">
        <w:rPr>
          <w:rFonts w:asciiTheme="minorHAnsi" w:hAnsiTheme="minorHAnsi"/>
          <w:sz w:val="24"/>
          <w:szCs w:val="24"/>
        </w:rPr>
        <w:t>. Once it is approved, you will receive notification from the committee chair and may begin teaching the course.</w:t>
      </w:r>
    </w:p>
    <w:p w:rsidR="004E37FF" w:rsidRPr="001614E8" w:rsidRDefault="002050C5" w:rsidP="00B711C1">
      <w:pPr>
        <w:spacing w:after="120" w:line="240" w:lineRule="auto"/>
        <w:rPr>
          <w:rFonts w:asciiTheme="minorHAnsi" w:hAnsiTheme="minorHAnsi"/>
          <w:sz w:val="20"/>
          <w:szCs w:val="20"/>
        </w:rPr>
      </w:pPr>
      <w:r>
        <w:rPr>
          <w:rFonts w:asciiTheme="minorHAnsi" w:hAnsiTheme="minorHAnsi"/>
          <w:sz w:val="20"/>
          <w:szCs w:val="20"/>
        </w:rPr>
        <w:pict>
          <v:rect id="_x0000_i1026" style="width:0;height:1.5pt" o:hralign="center" o:hrstd="t" o:hr="t" fillcolor="#a0a0a0" stroked="f"/>
        </w:pict>
      </w:r>
    </w:p>
    <w:p w:rsidR="00001525" w:rsidRPr="006B3AEB" w:rsidRDefault="004E37FF" w:rsidP="00B711C1">
      <w:pPr>
        <w:spacing w:line="240" w:lineRule="auto"/>
        <w:rPr>
          <w:rFonts w:asciiTheme="minorHAnsi" w:hAnsiTheme="minorHAnsi"/>
          <w:sz w:val="24"/>
          <w:szCs w:val="24"/>
        </w:rPr>
      </w:pPr>
      <w:r w:rsidRPr="004E37FF">
        <w:rPr>
          <w:rFonts w:asciiTheme="minorHAnsi" w:hAnsiTheme="minorHAnsi"/>
          <w:b/>
          <w:sz w:val="24"/>
          <w:szCs w:val="24"/>
        </w:rPr>
        <w:t>Review Process:</w:t>
      </w:r>
      <w:r>
        <w:rPr>
          <w:rFonts w:asciiTheme="minorHAnsi" w:hAnsiTheme="minorHAnsi"/>
          <w:b/>
          <w:sz w:val="24"/>
          <w:szCs w:val="24"/>
        </w:rPr>
        <w:br/>
      </w:r>
      <w:r w:rsidR="00001525" w:rsidRPr="006B3AEB">
        <w:rPr>
          <w:rFonts w:asciiTheme="minorHAnsi" w:hAnsiTheme="minorHAnsi"/>
          <w:sz w:val="24"/>
          <w:szCs w:val="24"/>
        </w:rPr>
        <w:t xml:space="preserve">Beginning </w:t>
      </w:r>
      <w:r w:rsidR="00001525">
        <w:rPr>
          <w:rFonts w:asciiTheme="minorHAnsi" w:hAnsiTheme="minorHAnsi"/>
          <w:sz w:val="24"/>
          <w:szCs w:val="24"/>
        </w:rPr>
        <w:t>with</w:t>
      </w:r>
      <w:r w:rsidR="00001525" w:rsidRPr="006B3AEB">
        <w:rPr>
          <w:rFonts w:asciiTheme="minorHAnsi" w:hAnsiTheme="minorHAnsi"/>
          <w:sz w:val="24"/>
          <w:szCs w:val="24"/>
        </w:rPr>
        <w:t xml:space="preserve"> the Fall 2012 term, all online courses taught through Clarendon College </w:t>
      </w:r>
      <w:r w:rsidR="00001525">
        <w:rPr>
          <w:rFonts w:asciiTheme="minorHAnsi" w:hAnsiTheme="minorHAnsi"/>
          <w:sz w:val="24"/>
          <w:szCs w:val="24"/>
        </w:rPr>
        <w:t>are required to</w:t>
      </w:r>
      <w:r w:rsidR="00001525" w:rsidRPr="006B3AEB">
        <w:rPr>
          <w:rFonts w:asciiTheme="minorHAnsi" w:hAnsiTheme="minorHAnsi"/>
          <w:sz w:val="24"/>
          <w:szCs w:val="24"/>
        </w:rPr>
        <w:t xml:space="preserve"> </w:t>
      </w:r>
      <w:r w:rsidR="00001525">
        <w:rPr>
          <w:rFonts w:asciiTheme="minorHAnsi" w:hAnsiTheme="minorHAnsi"/>
          <w:sz w:val="24"/>
          <w:szCs w:val="24"/>
        </w:rPr>
        <w:t xml:space="preserve">undergo a review by </w:t>
      </w:r>
      <w:r w:rsidR="00CC04D6">
        <w:rPr>
          <w:rFonts w:asciiTheme="minorHAnsi" w:hAnsiTheme="minorHAnsi"/>
          <w:sz w:val="24"/>
          <w:szCs w:val="24"/>
        </w:rPr>
        <w:t>the</w:t>
      </w:r>
      <w:r w:rsidR="00ED6D59">
        <w:rPr>
          <w:rFonts w:asciiTheme="minorHAnsi" w:hAnsiTheme="minorHAnsi"/>
          <w:sz w:val="24"/>
          <w:szCs w:val="24"/>
        </w:rPr>
        <w:t xml:space="preserve"> </w:t>
      </w:r>
      <w:r w:rsidR="00CC04D6">
        <w:rPr>
          <w:rFonts w:asciiTheme="minorHAnsi" w:hAnsiTheme="minorHAnsi"/>
          <w:sz w:val="24"/>
          <w:szCs w:val="24"/>
        </w:rPr>
        <w:t>O</w:t>
      </w:r>
      <w:r w:rsidR="00ED6D59">
        <w:rPr>
          <w:rFonts w:asciiTheme="minorHAnsi" w:hAnsiTheme="minorHAnsi"/>
          <w:sz w:val="24"/>
          <w:szCs w:val="24"/>
        </w:rPr>
        <w:t xml:space="preserve">nline </w:t>
      </w:r>
      <w:r w:rsidR="00CC04D6">
        <w:rPr>
          <w:rFonts w:asciiTheme="minorHAnsi" w:hAnsiTheme="minorHAnsi"/>
          <w:sz w:val="24"/>
          <w:szCs w:val="24"/>
        </w:rPr>
        <w:t>I</w:t>
      </w:r>
      <w:r w:rsidR="00ED6D59">
        <w:rPr>
          <w:rFonts w:asciiTheme="minorHAnsi" w:hAnsiTheme="minorHAnsi"/>
          <w:sz w:val="24"/>
          <w:szCs w:val="24"/>
        </w:rPr>
        <w:t>nstruction</w:t>
      </w:r>
      <w:r w:rsidR="00001525">
        <w:rPr>
          <w:rFonts w:asciiTheme="minorHAnsi" w:hAnsiTheme="minorHAnsi"/>
          <w:sz w:val="24"/>
          <w:szCs w:val="24"/>
        </w:rPr>
        <w:t xml:space="preserve"> </w:t>
      </w:r>
      <w:r w:rsidR="00CC04D6">
        <w:rPr>
          <w:rFonts w:asciiTheme="minorHAnsi" w:hAnsiTheme="minorHAnsi"/>
          <w:sz w:val="24"/>
          <w:szCs w:val="24"/>
        </w:rPr>
        <w:t>C</w:t>
      </w:r>
      <w:r w:rsidR="00001525">
        <w:rPr>
          <w:rFonts w:asciiTheme="minorHAnsi" w:hAnsiTheme="minorHAnsi"/>
          <w:sz w:val="24"/>
          <w:szCs w:val="24"/>
        </w:rPr>
        <w:t>ommittee prior to being offered for the first time. Each course</w:t>
      </w:r>
      <w:r w:rsidR="00CC04D6">
        <w:rPr>
          <w:rFonts w:asciiTheme="minorHAnsi" w:hAnsiTheme="minorHAnsi"/>
          <w:sz w:val="24"/>
          <w:szCs w:val="24"/>
        </w:rPr>
        <w:t>, if</w:t>
      </w:r>
      <w:r w:rsidR="00001525">
        <w:rPr>
          <w:rFonts w:asciiTheme="minorHAnsi" w:hAnsiTheme="minorHAnsi"/>
          <w:sz w:val="24"/>
          <w:szCs w:val="24"/>
        </w:rPr>
        <w:t xml:space="preserve"> taught by a different instructor</w:t>
      </w:r>
      <w:r w:rsidR="00CC04D6">
        <w:rPr>
          <w:rFonts w:asciiTheme="minorHAnsi" w:hAnsiTheme="minorHAnsi"/>
          <w:sz w:val="24"/>
          <w:szCs w:val="24"/>
        </w:rPr>
        <w:t>,</w:t>
      </w:r>
      <w:r w:rsidR="00001525">
        <w:rPr>
          <w:rFonts w:asciiTheme="minorHAnsi" w:hAnsiTheme="minorHAnsi"/>
          <w:sz w:val="24"/>
          <w:szCs w:val="24"/>
        </w:rPr>
        <w:t xml:space="preserve"> will undergo the same review process. The </w:t>
      </w:r>
      <w:r w:rsidR="00CC04D6">
        <w:rPr>
          <w:rFonts w:asciiTheme="minorHAnsi" w:hAnsiTheme="minorHAnsi"/>
          <w:sz w:val="24"/>
          <w:szCs w:val="24"/>
        </w:rPr>
        <w:t>Online Instruction C</w:t>
      </w:r>
      <w:r w:rsidR="00001525">
        <w:rPr>
          <w:rFonts w:asciiTheme="minorHAnsi" w:hAnsiTheme="minorHAnsi"/>
          <w:sz w:val="24"/>
          <w:szCs w:val="24"/>
        </w:rPr>
        <w:t xml:space="preserve">ommittee consists of </w:t>
      </w:r>
      <w:r w:rsidR="00BC7D72">
        <w:rPr>
          <w:rFonts w:asciiTheme="minorHAnsi" w:hAnsiTheme="minorHAnsi"/>
          <w:sz w:val="24"/>
          <w:szCs w:val="24"/>
        </w:rPr>
        <w:t xml:space="preserve">the </w:t>
      </w:r>
      <w:r w:rsidR="00B711C1">
        <w:rPr>
          <w:rFonts w:asciiTheme="minorHAnsi" w:hAnsiTheme="minorHAnsi"/>
          <w:sz w:val="24"/>
          <w:szCs w:val="24"/>
        </w:rPr>
        <w:t>VP</w:t>
      </w:r>
      <w:r w:rsidR="00CC04D6">
        <w:rPr>
          <w:rFonts w:asciiTheme="minorHAnsi" w:hAnsiTheme="minorHAnsi"/>
          <w:sz w:val="24"/>
          <w:szCs w:val="24"/>
        </w:rPr>
        <w:t xml:space="preserve"> of Instruction, the Moodle administrator, and at least four instructors</w:t>
      </w:r>
      <w:r w:rsidR="00001525">
        <w:rPr>
          <w:rFonts w:asciiTheme="minorHAnsi" w:hAnsiTheme="minorHAnsi"/>
          <w:sz w:val="24"/>
          <w:szCs w:val="24"/>
        </w:rPr>
        <w:t xml:space="preserve"> with significant </w:t>
      </w:r>
      <w:r w:rsidR="00001525" w:rsidRPr="002A1F31">
        <w:rPr>
          <w:rFonts w:asciiTheme="minorHAnsi" w:hAnsiTheme="minorHAnsi"/>
          <w:sz w:val="24"/>
          <w:szCs w:val="24"/>
        </w:rPr>
        <w:t xml:space="preserve">online course </w:t>
      </w:r>
      <w:r w:rsidR="00001525">
        <w:rPr>
          <w:rFonts w:asciiTheme="minorHAnsi" w:hAnsiTheme="minorHAnsi"/>
          <w:sz w:val="24"/>
          <w:szCs w:val="24"/>
        </w:rPr>
        <w:t xml:space="preserve">instructional design and teaching expertise. </w:t>
      </w:r>
      <w:r w:rsidR="00CC04D6">
        <w:rPr>
          <w:rFonts w:asciiTheme="minorHAnsi" w:hAnsiTheme="minorHAnsi"/>
          <w:sz w:val="24"/>
          <w:szCs w:val="24"/>
        </w:rPr>
        <w:t>In order for a course t</w:t>
      </w:r>
      <w:r w:rsidR="00001525">
        <w:rPr>
          <w:rFonts w:asciiTheme="minorHAnsi" w:hAnsiTheme="minorHAnsi"/>
          <w:sz w:val="24"/>
          <w:szCs w:val="24"/>
        </w:rPr>
        <w:t xml:space="preserve">o be approved for student enrollment, the </w:t>
      </w:r>
      <w:r w:rsidR="00B711C1">
        <w:rPr>
          <w:rFonts w:asciiTheme="minorHAnsi" w:hAnsiTheme="minorHAnsi"/>
          <w:sz w:val="24"/>
          <w:szCs w:val="24"/>
        </w:rPr>
        <w:t>committee must determine</w:t>
      </w:r>
      <w:r w:rsidR="00FD2A85">
        <w:rPr>
          <w:rFonts w:asciiTheme="minorHAnsi" w:hAnsiTheme="minorHAnsi"/>
          <w:sz w:val="24"/>
          <w:szCs w:val="24"/>
        </w:rPr>
        <w:t xml:space="preserve"> that the </w:t>
      </w:r>
      <w:r w:rsidR="00001525">
        <w:rPr>
          <w:rFonts w:asciiTheme="minorHAnsi" w:hAnsiTheme="minorHAnsi"/>
          <w:sz w:val="24"/>
          <w:szCs w:val="24"/>
        </w:rPr>
        <w:t xml:space="preserve">course </w:t>
      </w:r>
      <w:r w:rsidR="00001525" w:rsidRPr="006B3AEB">
        <w:rPr>
          <w:rFonts w:asciiTheme="minorHAnsi" w:hAnsiTheme="minorHAnsi"/>
          <w:sz w:val="24"/>
          <w:szCs w:val="24"/>
        </w:rPr>
        <w:t>meet</w:t>
      </w:r>
      <w:r w:rsidR="00FD2A85">
        <w:rPr>
          <w:rFonts w:asciiTheme="minorHAnsi" w:hAnsiTheme="minorHAnsi"/>
          <w:sz w:val="24"/>
          <w:szCs w:val="24"/>
        </w:rPr>
        <w:t>s</w:t>
      </w:r>
      <w:r w:rsidR="00001525" w:rsidRPr="006B3AEB">
        <w:rPr>
          <w:rFonts w:asciiTheme="minorHAnsi" w:hAnsiTheme="minorHAnsi"/>
          <w:sz w:val="24"/>
          <w:szCs w:val="24"/>
        </w:rPr>
        <w:t xml:space="preserve"> all 1</w:t>
      </w:r>
      <w:r w:rsidR="00B711C1">
        <w:rPr>
          <w:rFonts w:asciiTheme="minorHAnsi" w:hAnsiTheme="minorHAnsi"/>
          <w:sz w:val="24"/>
          <w:szCs w:val="24"/>
        </w:rPr>
        <w:t>8</w:t>
      </w:r>
      <w:r w:rsidR="00001525" w:rsidRPr="006B3AEB">
        <w:rPr>
          <w:rFonts w:asciiTheme="minorHAnsi" w:hAnsiTheme="minorHAnsi"/>
          <w:sz w:val="24"/>
          <w:szCs w:val="24"/>
        </w:rPr>
        <w:t xml:space="preserve"> of the Standards listed </w:t>
      </w:r>
      <w:r w:rsidR="00001525">
        <w:rPr>
          <w:rFonts w:asciiTheme="minorHAnsi" w:hAnsiTheme="minorHAnsi"/>
          <w:sz w:val="24"/>
          <w:szCs w:val="24"/>
        </w:rPr>
        <w:t xml:space="preserve">in this document </w:t>
      </w:r>
      <w:r w:rsidR="00001525" w:rsidRPr="006B3AEB">
        <w:rPr>
          <w:rFonts w:asciiTheme="minorHAnsi" w:hAnsiTheme="minorHAnsi"/>
          <w:sz w:val="24"/>
          <w:szCs w:val="24"/>
        </w:rPr>
        <w:t xml:space="preserve">and receive a </w:t>
      </w:r>
      <w:r w:rsidR="00001525">
        <w:rPr>
          <w:rFonts w:asciiTheme="minorHAnsi" w:hAnsiTheme="minorHAnsi"/>
          <w:sz w:val="24"/>
          <w:szCs w:val="24"/>
        </w:rPr>
        <w:t>ranking of 3 or higher on each of the 2</w:t>
      </w:r>
      <w:r w:rsidR="005855A0">
        <w:rPr>
          <w:rFonts w:asciiTheme="minorHAnsi" w:hAnsiTheme="minorHAnsi"/>
          <w:sz w:val="24"/>
          <w:szCs w:val="24"/>
        </w:rPr>
        <w:t>1</w:t>
      </w:r>
      <w:r w:rsidR="00001525">
        <w:rPr>
          <w:rFonts w:asciiTheme="minorHAnsi" w:hAnsiTheme="minorHAnsi"/>
          <w:sz w:val="24"/>
          <w:szCs w:val="24"/>
        </w:rPr>
        <w:t xml:space="preserve"> Course Quality Criteria items.</w:t>
      </w:r>
    </w:p>
    <w:p w:rsidR="0002306D" w:rsidRDefault="00195FEB" w:rsidP="00B711C1">
      <w:pPr>
        <w:spacing w:line="240" w:lineRule="auto"/>
        <w:rPr>
          <w:rFonts w:asciiTheme="minorHAnsi" w:hAnsiTheme="minorHAnsi"/>
          <w:sz w:val="24"/>
          <w:szCs w:val="24"/>
        </w:rPr>
      </w:pPr>
      <w:r w:rsidRPr="00195FEB">
        <w:rPr>
          <w:rFonts w:asciiTheme="minorHAnsi" w:hAnsiTheme="minorHAnsi"/>
          <w:b/>
          <w:sz w:val="24"/>
          <w:szCs w:val="24"/>
        </w:rPr>
        <w:t xml:space="preserve">Renewal Process: </w:t>
      </w:r>
      <w:r w:rsidRPr="00195FEB">
        <w:rPr>
          <w:rFonts w:asciiTheme="minorHAnsi" w:hAnsiTheme="minorHAnsi"/>
          <w:b/>
          <w:sz w:val="24"/>
          <w:szCs w:val="24"/>
        </w:rPr>
        <w:br/>
      </w:r>
      <w:r w:rsidR="00B90211">
        <w:rPr>
          <w:rFonts w:asciiTheme="minorHAnsi" w:hAnsiTheme="minorHAnsi"/>
          <w:sz w:val="24"/>
          <w:szCs w:val="24"/>
        </w:rPr>
        <w:t>Once a course has been approved, i</w:t>
      </w:r>
      <w:r>
        <w:rPr>
          <w:rFonts w:asciiTheme="minorHAnsi" w:hAnsiTheme="minorHAnsi"/>
          <w:sz w:val="24"/>
          <w:szCs w:val="24"/>
        </w:rPr>
        <w:t xml:space="preserve">f </w:t>
      </w:r>
      <w:r w:rsidR="00B90211">
        <w:rPr>
          <w:rFonts w:asciiTheme="minorHAnsi" w:hAnsiTheme="minorHAnsi"/>
          <w:sz w:val="24"/>
          <w:szCs w:val="24"/>
        </w:rPr>
        <w:t>it undergoes</w:t>
      </w:r>
      <w:r>
        <w:rPr>
          <w:rFonts w:asciiTheme="minorHAnsi" w:hAnsiTheme="minorHAnsi"/>
          <w:sz w:val="24"/>
          <w:szCs w:val="24"/>
        </w:rPr>
        <w:t xml:space="preserve"> substantial revisions (such as a new textbook), the instructor should request the course go through a renewal process to insure that college policies are followed and that the original 18 standards and 2</w:t>
      </w:r>
      <w:r w:rsidR="00287F2B">
        <w:rPr>
          <w:rFonts w:asciiTheme="minorHAnsi" w:hAnsiTheme="minorHAnsi"/>
          <w:sz w:val="24"/>
          <w:szCs w:val="24"/>
        </w:rPr>
        <w:t>1</w:t>
      </w:r>
      <w:r>
        <w:rPr>
          <w:rFonts w:asciiTheme="minorHAnsi" w:hAnsiTheme="minorHAnsi"/>
          <w:sz w:val="24"/>
          <w:szCs w:val="24"/>
        </w:rPr>
        <w:t xml:space="preserve"> criteria items are acceptable. Otherwise, </w:t>
      </w:r>
      <w:r w:rsidR="00B90211">
        <w:rPr>
          <w:rFonts w:asciiTheme="minorHAnsi" w:hAnsiTheme="minorHAnsi"/>
          <w:sz w:val="24"/>
          <w:szCs w:val="24"/>
        </w:rPr>
        <w:t>the</w:t>
      </w:r>
      <w:r w:rsidR="00FD2A85">
        <w:rPr>
          <w:rFonts w:asciiTheme="minorHAnsi" w:hAnsiTheme="minorHAnsi"/>
          <w:sz w:val="24"/>
          <w:szCs w:val="24"/>
        </w:rPr>
        <w:t xml:space="preserve"> course will be submitted for re</w:t>
      </w:r>
      <w:r w:rsidR="00B711C1">
        <w:rPr>
          <w:rFonts w:asciiTheme="minorHAnsi" w:hAnsiTheme="minorHAnsi"/>
          <w:sz w:val="24"/>
          <w:szCs w:val="24"/>
        </w:rPr>
        <w:t>newal</w:t>
      </w:r>
      <w:r w:rsidR="0002306D">
        <w:rPr>
          <w:rFonts w:asciiTheme="minorHAnsi" w:hAnsiTheme="minorHAnsi"/>
          <w:sz w:val="24"/>
          <w:szCs w:val="24"/>
        </w:rPr>
        <w:t xml:space="preserve"> every </w:t>
      </w:r>
      <w:r w:rsidR="00FD2A85">
        <w:rPr>
          <w:rFonts w:asciiTheme="minorHAnsi" w:hAnsiTheme="minorHAnsi"/>
          <w:sz w:val="24"/>
          <w:szCs w:val="24"/>
        </w:rPr>
        <w:t>3-5</w:t>
      </w:r>
      <w:r w:rsidR="0002306D">
        <w:rPr>
          <w:rFonts w:asciiTheme="minorHAnsi" w:hAnsiTheme="minorHAnsi"/>
          <w:sz w:val="24"/>
          <w:szCs w:val="24"/>
        </w:rPr>
        <w:t xml:space="preserve"> years. </w:t>
      </w:r>
      <w:r>
        <w:rPr>
          <w:rFonts w:asciiTheme="minorHAnsi" w:hAnsiTheme="minorHAnsi"/>
          <w:sz w:val="24"/>
          <w:szCs w:val="24"/>
        </w:rPr>
        <w:t>During the renewal process</w:t>
      </w:r>
      <w:r w:rsidR="00FD2A85" w:rsidRPr="00B711C1">
        <w:rPr>
          <w:rFonts w:asciiTheme="minorHAnsi" w:hAnsiTheme="minorHAnsi"/>
          <w:sz w:val="24"/>
          <w:szCs w:val="24"/>
        </w:rPr>
        <w:t xml:space="preserve">, </w:t>
      </w:r>
      <w:r>
        <w:rPr>
          <w:rFonts w:asciiTheme="minorHAnsi" w:hAnsiTheme="minorHAnsi"/>
          <w:sz w:val="24"/>
          <w:szCs w:val="24"/>
        </w:rPr>
        <w:t>the instructor</w:t>
      </w:r>
      <w:r w:rsidR="00FD2A85" w:rsidRPr="00B711C1">
        <w:rPr>
          <w:rFonts w:asciiTheme="minorHAnsi" w:hAnsiTheme="minorHAnsi"/>
          <w:sz w:val="24"/>
          <w:szCs w:val="24"/>
        </w:rPr>
        <w:t xml:space="preserve"> will </w:t>
      </w:r>
      <w:r>
        <w:rPr>
          <w:rFonts w:asciiTheme="minorHAnsi" w:hAnsiTheme="minorHAnsi"/>
          <w:sz w:val="24"/>
          <w:szCs w:val="24"/>
        </w:rPr>
        <w:t>follow</w:t>
      </w:r>
      <w:r w:rsidR="00FD2A85" w:rsidRPr="00B711C1">
        <w:rPr>
          <w:rFonts w:asciiTheme="minorHAnsi" w:hAnsiTheme="minorHAnsi"/>
          <w:sz w:val="24"/>
          <w:szCs w:val="24"/>
        </w:rPr>
        <w:t xml:space="preserve"> </w:t>
      </w:r>
      <w:r w:rsidR="00B711C1" w:rsidRPr="00B711C1">
        <w:rPr>
          <w:rFonts w:asciiTheme="minorHAnsi" w:hAnsiTheme="minorHAnsi"/>
          <w:sz w:val="24"/>
          <w:szCs w:val="24"/>
        </w:rPr>
        <w:t xml:space="preserve">a similar </w:t>
      </w:r>
      <w:r w:rsidR="00FD2A85" w:rsidRPr="00B711C1">
        <w:rPr>
          <w:rFonts w:asciiTheme="minorHAnsi" w:hAnsiTheme="minorHAnsi"/>
          <w:sz w:val="24"/>
          <w:szCs w:val="24"/>
        </w:rPr>
        <w:t xml:space="preserve">review process as followed during the </w:t>
      </w:r>
      <w:r>
        <w:rPr>
          <w:rFonts w:asciiTheme="minorHAnsi" w:hAnsiTheme="minorHAnsi"/>
          <w:sz w:val="24"/>
          <w:szCs w:val="24"/>
        </w:rPr>
        <w:t>last</w:t>
      </w:r>
      <w:r w:rsidR="00FD2A85" w:rsidRPr="00B711C1">
        <w:rPr>
          <w:rFonts w:asciiTheme="minorHAnsi" w:hAnsiTheme="minorHAnsi"/>
          <w:sz w:val="24"/>
          <w:szCs w:val="24"/>
        </w:rPr>
        <w:t xml:space="preserve"> review and will provide </w:t>
      </w:r>
      <w:r w:rsidR="00B711C1" w:rsidRPr="00B711C1">
        <w:rPr>
          <w:rFonts w:asciiTheme="minorHAnsi" w:hAnsiTheme="minorHAnsi"/>
          <w:sz w:val="24"/>
          <w:szCs w:val="24"/>
        </w:rPr>
        <w:t>examples of</w:t>
      </w:r>
      <w:r w:rsidR="00FD2A85" w:rsidRPr="00B711C1">
        <w:rPr>
          <w:rFonts w:asciiTheme="minorHAnsi" w:hAnsiTheme="minorHAnsi"/>
          <w:sz w:val="24"/>
          <w:szCs w:val="24"/>
        </w:rPr>
        <w:t xml:space="preserve"> improvements made in the</w:t>
      </w:r>
      <w:r>
        <w:rPr>
          <w:rFonts w:asciiTheme="minorHAnsi" w:hAnsiTheme="minorHAnsi"/>
          <w:sz w:val="24"/>
          <w:szCs w:val="24"/>
        </w:rPr>
        <w:t xml:space="preserve"> course</w:t>
      </w:r>
      <w:r w:rsidR="00FD2A85" w:rsidRPr="00B711C1">
        <w:rPr>
          <w:rFonts w:asciiTheme="minorHAnsi" w:hAnsiTheme="minorHAnsi"/>
          <w:sz w:val="24"/>
          <w:szCs w:val="24"/>
        </w:rPr>
        <w:t xml:space="preserve"> since the last review.</w:t>
      </w:r>
    </w:p>
    <w:p w:rsidR="003C18AB" w:rsidRDefault="003C18AB" w:rsidP="00222706">
      <w:pPr>
        <w:jc w:val="center"/>
        <w:rPr>
          <w:rFonts w:ascii="Calibri" w:hAnsi="Calibri"/>
          <w:b/>
          <w:bCs/>
          <w:sz w:val="24"/>
          <w:szCs w:val="24"/>
        </w:rPr>
      </w:pPr>
    </w:p>
    <w:p w:rsidR="00222706" w:rsidRDefault="00F46294" w:rsidP="00222706">
      <w:pPr>
        <w:jc w:val="center"/>
        <w:rPr>
          <w:b/>
        </w:rPr>
      </w:pPr>
      <w:r>
        <w:rPr>
          <w:rFonts w:ascii="Calibri" w:hAnsi="Calibri"/>
          <w:b/>
          <w:bCs/>
          <w:sz w:val="24"/>
          <w:szCs w:val="24"/>
        </w:rPr>
        <w:lastRenderedPageBreak/>
        <w:t>Standards</w:t>
      </w:r>
    </w:p>
    <w:p w:rsidR="00222706" w:rsidRPr="00A709ED" w:rsidRDefault="00222706" w:rsidP="00222706">
      <w:pPr>
        <w:shd w:val="clear" w:color="auto" w:fill="FFFF00"/>
        <w:spacing w:after="0" w:line="240" w:lineRule="auto"/>
        <w:rPr>
          <w:rFonts w:ascii="Calibri" w:hAnsi="Calibri"/>
          <w:bCs/>
        </w:rPr>
      </w:pPr>
      <w:r w:rsidRPr="00A709ED">
        <w:rPr>
          <w:rFonts w:ascii="Calibri" w:hAnsi="Calibri"/>
          <w:b/>
          <w:bCs/>
        </w:rPr>
        <w:t>Instructions:</w:t>
      </w:r>
      <w:r>
        <w:rPr>
          <w:rFonts w:ascii="Calibri" w:hAnsi="Calibri"/>
          <w:bCs/>
        </w:rPr>
        <w:br/>
      </w:r>
      <w:r w:rsidRPr="00A709ED">
        <w:rPr>
          <w:rFonts w:ascii="Calibri" w:hAnsi="Calibri"/>
          <w:bCs/>
        </w:rPr>
        <w:t xml:space="preserve">Place an “X” in the appropriate </w:t>
      </w:r>
      <w:r w:rsidRPr="004A0C30">
        <w:rPr>
          <w:rFonts w:ascii="Calibri" w:hAnsi="Calibri"/>
          <w:b/>
          <w:bCs/>
        </w:rPr>
        <w:t>Yes</w:t>
      </w:r>
      <w:r w:rsidRPr="00A709ED">
        <w:rPr>
          <w:rFonts w:ascii="Calibri" w:hAnsi="Calibri"/>
          <w:bCs/>
        </w:rPr>
        <w:t xml:space="preserve"> or </w:t>
      </w:r>
      <w:r w:rsidRPr="004A0C30">
        <w:rPr>
          <w:rFonts w:ascii="Calibri" w:hAnsi="Calibri"/>
          <w:b/>
          <w:bCs/>
        </w:rPr>
        <w:t>No</w:t>
      </w:r>
      <w:r w:rsidRPr="00A709ED">
        <w:rPr>
          <w:rFonts w:ascii="Calibri" w:hAnsi="Calibri"/>
          <w:bCs/>
        </w:rPr>
        <w:t xml:space="preserve"> box beside each standard.</w:t>
      </w:r>
      <w:r>
        <w:rPr>
          <w:rFonts w:ascii="Calibri" w:hAnsi="Calibri"/>
          <w:bCs/>
        </w:rPr>
        <w:t xml:space="preserve"> Add comments at bottom if appropriate. </w:t>
      </w:r>
      <w:r w:rsidRPr="00A709ED">
        <w:rPr>
          <w:rFonts w:ascii="Calibri" w:hAnsi="Calibri"/>
          <w:bCs/>
        </w:rPr>
        <w:t xml:space="preserve"> (All </w:t>
      </w:r>
      <w:r>
        <w:rPr>
          <w:rFonts w:ascii="Calibri" w:hAnsi="Calibri"/>
          <w:bCs/>
        </w:rPr>
        <w:t>1</w:t>
      </w:r>
      <w:r w:rsidR="00E921A0">
        <w:rPr>
          <w:rFonts w:ascii="Calibri" w:hAnsi="Calibri"/>
          <w:bCs/>
        </w:rPr>
        <w:t>8</w:t>
      </w:r>
      <w:r>
        <w:rPr>
          <w:rFonts w:ascii="Calibri" w:hAnsi="Calibri"/>
          <w:bCs/>
        </w:rPr>
        <w:t xml:space="preserve"> </w:t>
      </w:r>
      <w:r w:rsidRPr="00A709ED">
        <w:rPr>
          <w:rFonts w:ascii="Calibri" w:hAnsi="Calibri"/>
          <w:bCs/>
        </w:rPr>
        <w:t xml:space="preserve">standards must be met in order for a course </w:t>
      </w:r>
      <w:r w:rsidR="00D966B7">
        <w:rPr>
          <w:rFonts w:ascii="Calibri" w:hAnsi="Calibri"/>
          <w:bCs/>
        </w:rPr>
        <w:t>receive a full approval</w:t>
      </w:r>
      <w:r w:rsidRPr="00A709ED">
        <w:rPr>
          <w:rFonts w:ascii="Calibri" w:hAnsi="Calibri"/>
          <w:bCs/>
        </w:rPr>
        <w:t>.)</w:t>
      </w:r>
    </w:p>
    <w:p w:rsidR="005742C4" w:rsidRDefault="005742C4" w:rsidP="005742C4">
      <w:pPr>
        <w:spacing w:after="0" w:line="240" w:lineRule="auto"/>
        <w:ind w:left="360"/>
        <w:rPr>
          <w:rFonts w:ascii="Calibri" w:hAnsi="Calibri"/>
          <w:b/>
          <w:bCs/>
          <w:sz w:val="24"/>
          <w:szCs w:val="24"/>
        </w:rPr>
      </w:pPr>
    </w:p>
    <w:tbl>
      <w:tblPr>
        <w:tblW w:w="9375" w:type="dxa"/>
        <w:jc w:val="center"/>
        <w:tblLook w:val="04A0" w:firstRow="1" w:lastRow="0" w:firstColumn="1" w:lastColumn="0" w:noHBand="0" w:noVBand="1"/>
      </w:tblPr>
      <w:tblGrid>
        <w:gridCol w:w="8215"/>
        <w:gridCol w:w="580"/>
        <w:gridCol w:w="580"/>
      </w:tblGrid>
      <w:tr w:rsidR="005742C4" w:rsidRPr="00BB2250" w:rsidTr="007C0665">
        <w:trPr>
          <w:trHeight w:val="300"/>
          <w:jc w:val="center"/>
        </w:trPr>
        <w:tc>
          <w:tcPr>
            <w:tcW w:w="8215" w:type="dxa"/>
            <w:tcBorders>
              <w:top w:val="nil"/>
              <w:left w:val="nil"/>
              <w:bottom w:val="nil"/>
              <w:right w:val="nil"/>
            </w:tcBorders>
            <w:vAlign w:val="bottom"/>
            <w:hideMark/>
          </w:tcPr>
          <w:p w:rsidR="005742C4" w:rsidRPr="00BB2250" w:rsidRDefault="005742C4" w:rsidP="007C0665">
            <w:pPr>
              <w:spacing w:after="0" w:line="240" w:lineRule="auto"/>
              <w:jc w:val="center"/>
              <w:rPr>
                <w:rFonts w:ascii="Calibri" w:hAnsi="Calibri"/>
                <w:b/>
                <w:bCs/>
              </w:rPr>
            </w:pPr>
            <w:r>
              <w:rPr>
                <w:rFonts w:ascii="Calibri" w:hAnsi="Calibri"/>
                <w:b/>
                <w:bCs/>
              </w:rPr>
              <w:t>Standards</w:t>
            </w:r>
          </w:p>
        </w:tc>
        <w:tc>
          <w:tcPr>
            <w:tcW w:w="580" w:type="dxa"/>
            <w:tcBorders>
              <w:top w:val="nil"/>
              <w:left w:val="nil"/>
              <w:bottom w:val="nil"/>
              <w:right w:val="nil"/>
            </w:tcBorders>
            <w:vAlign w:val="bottom"/>
            <w:hideMark/>
          </w:tcPr>
          <w:p w:rsidR="005742C4" w:rsidRPr="00BB2250" w:rsidRDefault="005742C4" w:rsidP="007C0665">
            <w:pPr>
              <w:spacing w:after="0" w:line="240" w:lineRule="auto"/>
              <w:jc w:val="center"/>
              <w:rPr>
                <w:rFonts w:ascii="Calibri" w:hAnsi="Calibri"/>
                <w:b/>
                <w:bCs/>
              </w:rPr>
            </w:pPr>
            <w:r w:rsidRPr="00BB2250">
              <w:rPr>
                <w:rFonts w:ascii="Calibri" w:hAnsi="Calibri"/>
                <w:b/>
                <w:bCs/>
              </w:rPr>
              <w:t>Yes</w:t>
            </w:r>
          </w:p>
        </w:tc>
        <w:tc>
          <w:tcPr>
            <w:tcW w:w="580" w:type="dxa"/>
            <w:tcBorders>
              <w:top w:val="nil"/>
              <w:left w:val="nil"/>
              <w:bottom w:val="nil"/>
              <w:right w:val="nil"/>
            </w:tcBorders>
            <w:vAlign w:val="bottom"/>
            <w:hideMark/>
          </w:tcPr>
          <w:p w:rsidR="005742C4" w:rsidRPr="00BB2250" w:rsidRDefault="005742C4" w:rsidP="007C0665">
            <w:pPr>
              <w:spacing w:after="0" w:line="240" w:lineRule="auto"/>
              <w:jc w:val="center"/>
              <w:rPr>
                <w:rFonts w:ascii="Calibri" w:hAnsi="Calibri"/>
                <w:b/>
                <w:bCs/>
              </w:rPr>
            </w:pPr>
            <w:r w:rsidRPr="00BB2250">
              <w:rPr>
                <w:rFonts w:ascii="Calibri" w:hAnsi="Calibri"/>
                <w:b/>
                <w:bCs/>
              </w:rPr>
              <w:t>No</w:t>
            </w:r>
          </w:p>
        </w:tc>
      </w:tr>
      <w:tr w:rsidR="005742C4" w:rsidRPr="00BB2250" w:rsidTr="007C0665">
        <w:trPr>
          <w:trHeight w:val="525"/>
          <w:jc w:val="center"/>
        </w:trPr>
        <w:tc>
          <w:tcPr>
            <w:tcW w:w="8215" w:type="dxa"/>
            <w:tcBorders>
              <w:top w:val="single" w:sz="4" w:space="0" w:color="auto"/>
              <w:left w:val="single" w:sz="4" w:space="0" w:color="auto"/>
              <w:bottom w:val="single" w:sz="4" w:space="0" w:color="auto"/>
              <w:right w:val="single" w:sz="4" w:space="0" w:color="auto"/>
            </w:tcBorders>
            <w:vAlign w:val="center"/>
            <w:hideMark/>
          </w:tcPr>
          <w:p w:rsidR="005742C4" w:rsidRPr="00BB2250" w:rsidRDefault="005742C4" w:rsidP="007C0665">
            <w:pPr>
              <w:spacing w:after="0" w:line="240" w:lineRule="auto"/>
              <w:rPr>
                <w:rFonts w:ascii="Calibri" w:hAnsi="Calibri"/>
                <w:sz w:val="20"/>
                <w:szCs w:val="20"/>
              </w:rPr>
            </w:pPr>
            <w:r w:rsidRPr="00BB2250">
              <w:rPr>
                <w:rFonts w:ascii="Calibri" w:hAnsi="Calibri"/>
                <w:sz w:val="20"/>
                <w:szCs w:val="20"/>
              </w:rPr>
              <w:t xml:space="preserve">Standard 1: </w:t>
            </w:r>
            <w:r>
              <w:rPr>
                <w:rFonts w:ascii="Calibri" w:hAnsi="Calibri"/>
                <w:sz w:val="20"/>
                <w:szCs w:val="20"/>
              </w:rPr>
              <w:t>Course summary: Includes a w</w:t>
            </w:r>
            <w:r w:rsidRPr="00BB2250">
              <w:rPr>
                <w:rFonts w:ascii="Calibri" w:hAnsi="Calibri"/>
                <w:sz w:val="20"/>
                <w:szCs w:val="20"/>
              </w:rPr>
              <w:t>elcome</w:t>
            </w:r>
            <w:r>
              <w:rPr>
                <w:rFonts w:ascii="Calibri" w:hAnsi="Calibri"/>
                <w:sz w:val="20"/>
                <w:szCs w:val="20"/>
              </w:rPr>
              <w:t xml:space="preserve"> and information about Required Enrollment Verification Activity, textbook, MOST 1200 orientation course, method to make course announcements, and how to get started in course.</w:t>
            </w:r>
          </w:p>
        </w:tc>
        <w:tc>
          <w:tcPr>
            <w:tcW w:w="580" w:type="dxa"/>
            <w:tcBorders>
              <w:top w:val="single" w:sz="4" w:space="0" w:color="auto"/>
              <w:left w:val="nil"/>
              <w:bottom w:val="single" w:sz="4" w:space="0" w:color="auto"/>
              <w:right w:val="single" w:sz="4" w:space="0" w:color="auto"/>
            </w:tcBorders>
            <w:vAlign w:val="center"/>
            <w:hideMark/>
          </w:tcPr>
          <w:p w:rsidR="005742C4" w:rsidRPr="00BB2250" w:rsidRDefault="005742C4" w:rsidP="007C0665">
            <w:pPr>
              <w:spacing w:after="0" w:line="240" w:lineRule="auto"/>
              <w:jc w:val="center"/>
              <w:rPr>
                <w:rFonts w:ascii="Calibri" w:hAnsi="Calibri"/>
                <w:b/>
                <w:bCs/>
              </w:rPr>
            </w:pPr>
          </w:p>
        </w:tc>
        <w:tc>
          <w:tcPr>
            <w:tcW w:w="580" w:type="dxa"/>
            <w:tcBorders>
              <w:top w:val="single" w:sz="4" w:space="0" w:color="auto"/>
              <w:left w:val="nil"/>
              <w:bottom w:val="single" w:sz="4" w:space="0" w:color="auto"/>
              <w:right w:val="single" w:sz="4" w:space="0" w:color="auto"/>
            </w:tcBorders>
            <w:vAlign w:val="center"/>
            <w:hideMark/>
          </w:tcPr>
          <w:p w:rsidR="005742C4" w:rsidRPr="00BB2250" w:rsidRDefault="005742C4" w:rsidP="007C0665">
            <w:pPr>
              <w:spacing w:after="0" w:line="240" w:lineRule="auto"/>
              <w:jc w:val="center"/>
              <w:rPr>
                <w:rFonts w:ascii="Calibri" w:hAnsi="Calibri"/>
                <w:b/>
                <w:bCs/>
              </w:rPr>
            </w:pPr>
          </w:p>
        </w:tc>
      </w:tr>
      <w:tr w:rsidR="005742C4" w:rsidRPr="00BB2250" w:rsidTr="007C0665">
        <w:trPr>
          <w:trHeight w:val="525"/>
          <w:jc w:val="center"/>
        </w:trPr>
        <w:tc>
          <w:tcPr>
            <w:tcW w:w="8215" w:type="dxa"/>
            <w:tcBorders>
              <w:top w:val="nil"/>
              <w:left w:val="single" w:sz="4" w:space="0" w:color="auto"/>
              <w:bottom w:val="single" w:sz="4" w:space="0" w:color="auto"/>
              <w:right w:val="single" w:sz="4" w:space="0" w:color="auto"/>
            </w:tcBorders>
            <w:vAlign w:val="center"/>
            <w:hideMark/>
          </w:tcPr>
          <w:p w:rsidR="005742C4" w:rsidRPr="00BB2250" w:rsidRDefault="005742C4" w:rsidP="007C0665">
            <w:pPr>
              <w:spacing w:after="0" w:line="240" w:lineRule="auto"/>
              <w:rPr>
                <w:rFonts w:ascii="Calibri" w:hAnsi="Calibri"/>
                <w:sz w:val="20"/>
                <w:szCs w:val="20"/>
              </w:rPr>
            </w:pPr>
            <w:r>
              <w:rPr>
                <w:rFonts w:ascii="Calibri" w:hAnsi="Calibri"/>
                <w:sz w:val="20"/>
                <w:szCs w:val="20"/>
              </w:rPr>
              <w:t>Standard 2</w:t>
            </w:r>
            <w:r w:rsidRPr="00BB2250">
              <w:rPr>
                <w:rFonts w:ascii="Calibri" w:hAnsi="Calibri"/>
                <w:sz w:val="20"/>
                <w:szCs w:val="20"/>
              </w:rPr>
              <w:t xml:space="preserve">: </w:t>
            </w:r>
            <w:r>
              <w:rPr>
                <w:rFonts w:ascii="Calibri" w:hAnsi="Calibri"/>
                <w:sz w:val="20"/>
                <w:szCs w:val="20"/>
              </w:rPr>
              <w:t>Course Overview e</w:t>
            </w:r>
            <w:r w:rsidRPr="00BB2250">
              <w:rPr>
                <w:rFonts w:ascii="Calibri" w:hAnsi="Calibri"/>
                <w:sz w:val="20"/>
                <w:szCs w:val="20"/>
              </w:rPr>
              <w:t>xplains purpose of course or gives a general course overview</w:t>
            </w:r>
            <w:r>
              <w:rPr>
                <w:rFonts w:ascii="Calibri" w:hAnsi="Calibri"/>
                <w:sz w:val="20"/>
                <w:szCs w:val="20"/>
              </w:rPr>
              <w:t>.</w:t>
            </w:r>
          </w:p>
        </w:tc>
        <w:tc>
          <w:tcPr>
            <w:tcW w:w="580" w:type="dxa"/>
            <w:tcBorders>
              <w:top w:val="nil"/>
              <w:left w:val="nil"/>
              <w:bottom w:val="single" w:sz="4" w:space="0" w:color="auto"/>
              <w:right w:val="single" w:sz="4" w:space="0" w:color="auto"/>
            </w:tcBorders>
            <w:vAlign w:val="center"/>
            <w:hideMark/>
          </w:tcPr>
          <w:p w:rsidR="005742C4" w:rsidRPr="00BB2250" w:rsidRDefault="005742C4" w:rsidP="007C0665">
            <w:pPr>
              <w:spacing w:after="0" w:line="240" w:lineRule="auto"/>
              <w:jc w:val="center"/>
              <w:rPr>
                <w:rFonts w:ascii="Calibri" w:hAnsi="Calibri"/>
              </w:rPr>
            </w:pPr>
          </w:p>
        </w:tc>
        <w:tc>
          <w:tcPr>
            <w:tcW w:w="580" w:type="dxa"/>
            <w:tcBorders>
              <w:top w:val="nil"/>
              <w:left w:val="nil"/>
              <w:bottom w:val="single" w:sz="4" w:space="0" w:color="auto"/>
              <w:right w:val="single" w:sz="4" w:space="0" w:color="auto"/>
            </w:tcBorders>
            <w:vAlign w:val="center"/>
            <w:hideMark/>
          </w:tcPr>
          <w:p w:rsidR="005742C4" w:rsidRPr="00BB2250" w:rsidRDefault="005742C4" w:rsidP="007C0665">
            <w:pPr>
              <w:spacing w:after="0" w:line="240" w:lineRule="auto"/>
              <w:jc w:val="center"/>
              <w:rPr>
                <w:rFonts w:ascii="Calibri" w:hAnsi="Calibri"/>
              </w:rPr>
            </w:pPr>
          </w:p>
        </w:tc>
      </w:tr>
      <w:tr w:rsidR="005742C4" w:rsidRPr="00BB2250" w:rsidTr="007C0665">
        <w:trPr>
          <w:trHeight w:val="525"/>
          <w:jc w:val="center"/>
        </w:trPr>
        <w:tc>
          <w:tcPr>
            <w:tcW w:w="8215" w:type="dxa"/>
            <w:tcBorders>
              <w:top w:val="nil"/>
              <w:left w:val="single" w:sz="4" w:space="0" w:color="auto"/>
              <w:bottom w:val="single" w:sz="4" w:space="0" w:color="auto"/>
              <w:right w:val="single" w:sz="4" w:space="0" w:color="auto"/>
            </w:tcBorders>
            <w:vAlign w:val="center"/>
            <w:hideMark/>
          </w:tcPr>
          <w:p w:rsidR="005742C4" w:rsidRDefault="005742C4" w:rsidP="007C0665">
            <w:pPr>
              <w:spacing w:after="0" w:line="240" w:lineRule="auto"/>
              <w:rPr>
                <w:rFonts w:ascii="Calibri" w:hAnsi="Calibri"/>
                <w:sz w:val="20"/>
                <w:szCs w:val="20"/>
              </w:rPr>
            </w:pPr>
            <w:r>
              <w:rPr>
                <w:rFonts w:ascii="Calibri" w:hAnsi="Calibri"/>
                <w:sz w:val="20"/>
                <w:szCs w:val="20"/>
              </w:rPr>
              <w:t>Standard 3</w:t>
            </w:r>
            <w:r w:rsidRPr="00BB2250">
              <w:rPr>
                <w:rFonts w:ascii="Calibri" w:hAnsi="Calibri"/>
                <w:sz w:val="20"/>
                <w:szCs w:val="20"/>
              </w:rPr>
              <w:t xml:space="preserve">: </w:t>
            </w:r>
            <w:r>
              <w:rPr>
                <w:rFonts w:ascii="Calibri" w:hAnsi="Calibri"/>
                <w:sz w:val="18"/>
                <w:szCs w:val="18"/>
              </w:rPr>
              <w:t>Course Overview d</w:t>
            </w:r>
            <w:r w:rsidRPr="00BB2250">
              <w:rPr>
                <w:rFonts w:ascii="Calibri" w:hAnsi="Calibri"/>
                <w:sz w:val="20"/>
                <w:szCs w:val="20"/>
              </w:rPr>
              <w:t xml:space="preserve">escribes </w:t>
            </w:r>
            <w:r>
              <w:rPr>
                <w:rFonts w:ascii="Calibri" w:hAnsi="Calibri"/>
                <w:sz w:val="20"/>
                <w:szCs w:val="20"/>
              </w:rPr>
              <w:t xml:space="preserve">amount of </w:t>
            </w:r>
            <w:r w:rsidRPr="00BB2250">
              <w:rPr>
                <w:rFonts w:ascii="Calibri" w:hAnsi="Calibri"/>
                <w:sz w:val="20"/>
                <w:szCs w:val="20"/>
              </w:rPr>
              <w:t xml:space="preserve">time per week students should expect to spend on </w:t>
            </w:r>
            <w:r>
              <w:rPr>
                <w:rFonts w:ascii="Calibri" w:hAnsi="Calibri"/>
                <w:sz w:val="20"/>
                <w:szCs w:val="20"/>
              </w:rPr>
              <w:t>a</w:t>
            </w:r>
            <w:r w:rsidRPr="00BB2250">
              <w:rPr>
                <w:rFonts w:ascii="Calibri" w:hAnsi="Calibri"/>
                <w:sz w:val="20"/>
                <w:szCs w:val="20"/>
              </w:rPr>
              <w:t xml:space="preserve"> course to be successful</w:t>
            </w:r>
            <w:r>
              <w:rPr>
                <w:rFonts w:ascii="Calibri" w:hAnsi="Calibri"/>
                <w:sz w:val="20"/>
                <w:szCs w:val="20"/>
              </w:rPr>
              <w:t xml:space="preserve">. </w:t>
            </w:r>
          </w:p>
          <w:p w:rsidR="005742C4" w:rsidRDefault="005742C4" w:rsidP="007C0665">
            <w:pPr>
              <w:spacing w:after="0" w:line="240" w:lineRule="auto"/>
              <w:rPr>
                <w:rFonts w:ascii="Calibri" w:hAnsi="Calibri"/>
                <w:sz w:val="20"/>
                <w:szCs w:val="20"/>
              </w:rPr>
            </w:pPr>
          </w:p>
          <w:p w:rsidR="005742C4" w:rsidRPr="0022358C" w:rsidRDefault="005742C4" w:rsidP="007C0665">
            <w:pPr>
              <w:spacing w:after="0" w:line="240" w:lineRule="auto"/>
              <w:rPr>
                <w:rFonts w:ascii="Calibri" w:hAnsi="Calibri"/>
                <w:sz w:val="18"/>
                <w:szCs w:val="18"/>
              </w:rPr>
            </w:pPr>
            <w:r w:rsidRPr="0022358C">
              <w:rPr>
                <w:rFonts w:ascii="Calibri" w:hAnsi="Calibri"/>
                <w:sz w:val="18"/>
                <w:szCs w:val="18"/>
              </w:rPr>
              <w:t>SACS guidelines recommend at least 2-3 hours per week for each credit hour in a full-semester course.</w:t>
            </w:r>
            <w:r>
              <w:rPr>
                <w:rFonts w:ascii="Calibri" w:hAnsi="Calibri"/>
                <w:sz w:val="18"/>
                <w:szCs w:val="18"/>
              </w:rPr>
              <w:t xml:space="preserve"> </w:t>
            </w:r>
            <w:r>
              <w:rPr>
                <w:rFonts w:ascii="Calibri" w:hAnsi="Calibri"/>
                <w:sz w:val="20"/>
                <w:szCs w:val="20"/>
              </w:rPr>
              <w:br/>
            </w:r>
            <w:r w:rsidRPr="0022358C">
              <w:rPr>
                <w:rFonts w:ascii="Calibri" w:hAnsi="Calibri"/>
                <w:sz w:val="18"/>
                <w:szCs w:val="18"/>
              </w:rPr>
              <w:t>Calculations below are for a 3-credit hour (48 contact hour) course that follows SACS guidelines:</w:t>
            </w:r>
          </w:p>
          <w:p w:rsidR="005742C4" w:rsidRPr="0022358C" w:rsidRDefault="005742C4" w:rsidP="005742C4">
            <w:pPr>
              <w:pStyle w:val="ListParagraph"/>
              <w:numPr>
                <w:ilvl w:val="0"/>
                <w:numId w:val="2"/>
              </w:numPr>
              <w:spacing w:after="0" w:line="240" w:lineRule="auto"/>
              <w:rPr>
                <w:rFonts w:ascii="Calibri" w:hAnsi="Calibri"/>
                <w:sz w:val="18"/>
                <w:szCs w:val="18"/>
              </w:rPr>
            </w:pPr>
            <w:r w:rsidRPr="0022358C">
              <w:rPr>
                <w:rFonts w:ascii="Calibri" w:hAnsi="Calibri"/>
                <w:sz w:val="18"/>
                <w:szCs w:val="18"/>
              </w:rPr>
              <w:t>Full semester: 6-9 hours per week.</w:t>
            </w:r>
          </w:p>
          <w:p w:rsidR="005742C4" w:rsidRPr="0022358C" w:rsidRDefault="005742C4" w:rsidP="005742C4">
            <w:pPr>
              <w:pStyle w:val="ListParagraph"/>
              <w:numPr>
                <w:ilvl w:val="0"/>
                <w:numId w:val="2"/>
              </w:numPr>
              <w:spacing w:after="0" w:line="240" w:lineRule="auto"/>
              <w:rPr>
                <w:rFonts w:ascii="Calibri" w:hAnsi="Calibri"/>
                <w:sz w:val="18"/>
                <w:szCs w:val="18"/>
              </w:rPr>
            </w:pPr>
            <w:r w:rsidRPr="0022358C">
              <w:rPr>
                <w:rFonts w:ascii="Calibri" w:hAnsi="Calibri"/>
                <w:sz w:val="18"/>
                <w:szCs w:val="18"/>
              </w:rPr>
              <w:t xml:space="preserve">5 ½ week Summer semester: 17-26 hours per week </w:t>
            </w:r>
          </w:p>
          <w:p w:rsidR="005742C4" w:rsidRPr="00E81D0D" w:rsidRDefault="005742C4" w:rsidP="005742C4">
            <w:pPr>
              <w:pStyle w:val="ListParagraph"/>
              <w:numPr>
                <w:ilvl w:val="0"/>
                <w:numId w:val="2"/>
              </w:numPr>
              <w:spacing w:after="0" w:line="240" w:lineRule="auto"/>
              <w:rPr>
                <w:rFonts w:ascii="Calibri" w:hAnsi="Calibri"/>
                <w:sz w:val="20"/>
                <w:szCs w:val="20"/>
              </w:rPr>
            </w:pPr>
            <w:r w:rsidRPr="0022358C">
              <w:rPr>
                <w:rFonts w:ascii="Calibri" w:hAnsi="Calibri"/>
                <w:sz w:val="18"/>
                <w:szCs w:val="18"/>
              </w:rPr>
              <w:t>3 ½ week Mini semester: 5 -8 hours per day (5 days/week) or 4 -6 hours per day (7 days/week).</w:t>
            </w:r>
          </w:p>
        </w:tc>
        <w:tc>
          <w:tcPr>
            <w:tcW w:w="580" w:type="dxa"/>
            <w:tcBorders>
              <w:top w:val="nil"/>
              <w:left w:val="nil"/>
              <w:bottom w:val="single" w:sz="4" w:space="0" w:color="auto"/>
              <w:right w:val="single" w:sz="4" w:space="0" w:color="auto"/>
            </w:tcBorders>
            <w:vAlign w:val="center"/>
            <w:hideMark/>
          </w:tcPr>
          <w:p w:rsidR="005742C4" w:rsidRPr="00BB2250" w:rsidRDefault="005742C4" w:rsidP="007C0665">
            <w:pPr>
              <w:spacing w:after="0" w:line="240" w:lineRule="auto"/>
              <w:jc w:val="center"/>
              <w:rPr>
                <w:rFonts w:ascii="Calibri" w:hAnsi="Calibri"/>
              </w:rPr>
            </w:pPr>
          </w:p>
        </w:tc>
        <w:tc>
          <w:tcPr>
            <w:tcW w:w="580" w:type="dxa"/>
            <w:tcBorders>
              <w:top w:val="nil"/>
              <w:left w:val="nil"/>
              <w:bottom w:val="single" w:sz="4" w:space="0" w:color="auto"/>
              <w:right w:val="single" w:sz="4" w:space="0" w:color="auto"/>
            </w:tcBorders>
            <w:vAlign w:val="center"/>
            <w:hideMark/>
          </w:tcPr>
          <w:p w:rsidR="005742C4" w:rsidRPr="00BB2250" w:rsidRDefault="005742C4" w:rsidP="007C0665">
            <w:pPr>
              <w:spacing w:after="0" w:line="240" w:lineRule="auto"/>
              <w:jc w:val="center"/>
              <w:rPr>
                <w:rFonts w:ascii="Calibri" w:hAnsi="Calibri"/>
              </w:rPr>
            </w:pPr>
          </w:p>
        </w:tc>
      </w:tr>
      <w:tr w:rsidR="005742C4" w:rsidRPr="00BB2250" w:rsidTr="007C0665">
        <w:trPr>
          <w:trHeight w:val="525"/>
          <w:jc w:val="center"/>
        </w:trPr>
        <w:tc>
          <w:tcPr>
            <w:tcW w:w="8215" w:type="dxa"/>
            <w:tcBorders>
              <w:top w:val="nil"/>
              <w:left w:val="single" w:sz="4" w:space="0" w:color="auto"/>
              <w:bottom w:val="single" w:sz="4" w:space="0" w:color="auto"/>
              <w:right w:val="single" w:sz="4" w:space="0" w:color="auto"/>
            </w:tcBorders>
            <w:vAlign w:val="center"/>
            <w:hideMark/>
          </w:tcPr>
          <w:p w:rsidR="005742C4" w:rsidRPr="00BB2250" w:rsidRDefault="005742C4" w:rsidP="007C0665">
            <w:pPr>
              <w:spacing w:after="0" w:line="240" w:lineRule="auto"/>
              <w:rPr>
                <w:rFonts w:ascii="Calibri" w:hAnsi="Calibri"/>
                <w:sz w:val="20"/>
                <w:szCs w:val="20"/>
              </w:rPr>
            </w:pPr>
            <w:r>
              <w:rPr>
                <w:rFonts w:ascii="Calibri" w:hAnsi="Calibri"/>
                <w:sz w:val="20"/>
                <w:szCs w:val="20"/>
              </w:rPr>
              <w:t>Standard 4</w:t>
            </w:r>
            <w:r w:rsidRPr="00BB2250">
              <w:rPr>
                <w:rFonts w:ascii="Calibri" w:hAnsi="Calibri"/>
                <w:sz w:val="20"/>
                <w:szCs w:val="20"/>
              </w:rPr>
              <w:t xml:space="preserve">: </w:t>
            </w:r>
            <w:r>
              <w:rPr>
                <w:rFonts w:ascii="Calibri" w:hAnsi="Calibri"/>
                <w:sz w:val="20"/>
                <w:szCs w:val="20"/>
              </w:rPr>
              <w:t>Course Overview e</w:t>
            </w:r>
            <w:r w:rsidRPr="00BB2250">
              <w:rPr>
                <w:rFonts w:ascii="Calibri" w:hAnsi="Calibri"/>
                <w:sz w:val="20"/>
                <w:szCs w:val="20"/>
              </w:rPr>
              <w:t>xplains expected response time from the teacher</w:t>
            </w:r>
            <w:r>
              <w:rPr>
                <w:rFonts w:ascii="Calibri" w:hAnsi="Calibri"/>
                <w:sz w:val="20"/>
                <w:szCs w:val="20"/>
              </w:rPr>
              <w:t>.</w:t>
            </w:r>
          </w:p>
        </w:tc>
        <w:tc>
          <w:tcPr>
            <w:tcW w:w="580" w:type="dxa"/>
            <w:tcBorders>
              <w:top w:val="nil"/>
              <w:left w:val="nil"/>
              <w:bottom w:val="single" w:sz="4" w:space="0" w:color="auto"/>
              <w:right w:val="single" w:sz="4" w:space="0" w:color="auto"/>
            </w:tcBorders>
            <w:vAlign w:val="center"/>
            <w:hideMark/>
          </w:tcPr>
          <w:p w:rsidR="005742C4" w:rsidRPr="00BB2250" w:rsidRDefault="005742C4" w:rsidP="007C0665">
            <w:pPr>
              <w:spacing w:after="0" w:line="240" w:lineRule="auto"/>
              <w:jc w:val="center"/>
              <w:rPr>
                <w:rFonts w:ascii="Calibri" w:hAnsi="Calibri"/>
              </w:rPr>
            </w:pPr>
          </w:p>
        </w:tc>
        <w:tc>
          <w:tcPr>
            <w:tcW w:w="580" w:type="dxa"/>
            <w:tcBorders>
              <w:top w:val="nil"/>
              <w:left w:val="nil"/>
              <w:bottom w:val="single" w:sz="4" w:space="0" w:color="auto"/>
              <w:right w:val="single" w:sz="4" w:space="0" w:color="auto"/>
            </w:tcBorders>
            <w:vAlign w:val="center"/>
            <w:hideMark/>
          </w:tcPr>
          <w:p w:rsidR="005742C4" w:rsidRPr="00BB2250" w:rsidRDefault="005742C4" w:rsidP="007C0665">
            <w:pPr>
              <w:spacing w:after="0" w:line="240" w:lineRule="auto"/>
              <w:jc w:val="center"/>
              <w:rPr>
                <w:rFonts w:ascii="Calibri" w:hAnsi="Calibri"/>
              </w:rPr>
            </w:pPr>
          </w:p>
        </w:tc>
      </w:tr>
      <w:tr w:rsidR="005742C4" w:rsidRPr="00BB2250" w:rsidTr="007C0665">
        <w:trPr>
          <w:trHeight w:val="525"/>
          <w:jc w:val="center"/>
        </w:trPr>
        <w:tc>
          <w:tcPr>
            <w:tcW w:w="8215" w:type="dxa"/>
            <w:tcBorders>
              <w:top w:val="nil"/>
              <w:left w:val="single" w:sz="4" w:space="0" w:color="auto"/>
              <w:bottom w:val="single" w:sz="4" w:space="0" w:color="auto"/>
              <w:right w:val="single" w:sz="4" w:space="0" w:color="auto"/>
            </w:tcBorders>
            <w:vAlign w:val="center"/>
          </w:tcPr>
          <w:p w:rsidR="005742C4" w:rsidRPr="00BB2250" w:rsidRDefault="005742C4" w:rsidP="007C0665">
            <w:pPr>
              <w:spacing w:after="0" w:line="240" w:lineRule="auto"/>
              <w:rPr>
                <w:rFonts w:ascii="Calibri" w:hAnsi="Calibri"/>
                <w:sz w:val="20"/>
                <w:szCs w:val="20"/>
              </w:rPr>
            </w:pPr>
            <w:r>
              <w:rPr>
                <w:rFonts w:ascii="Calibri" w:hAnsi="Calibri"/>
                <w:sz w:val="20"/>
                <w:szCs w:val="20"/>
              </w:rPr>
              <w:t>Standard 5</w:t>
            </w:r>
            <w:r w:rsidRPr="00BB2250">
              <w:rPr>
                <w:rFonts w:ascii="Calibri" w:hAnsi="Calibri"/>
                <w:sz w:val="20"/>
                <w:szCs w:val="20"/>
              </w:rPr>
              <w:t xml:space="preserve">: </w:t>
            </w:r>
            <w:r>
              <w:rPr>
                <w:rFonts w:ascii="Calibri" w:hAnsi="Calibri"/>
                <w:sz w:val="20"/>
                <w:szCs w:val="20"/>
              </w:rPr>
              <w:t xml:space="preserve">Course Overview explains purpose of the </w:t>
            </w:r>
            <w:r w:rsidRPr="0022358C">
              <w:rPr>
                <w:rFonts w:ascii="Calibri" w:hAnsi="Calibri"/>
                <w:b/>
                <w:sz w:val="20"/>
                <w:szCs w:val="20"/>
              </w:rPr>
              <w:t>Course Schedule</w:t>
            </w:r>
            <w:r>
              <w:rPr>
                <w:rFonts w:ascii="Calibri" w:hAnsi="Calibri"/>
                <w:sz w:val="20"/>
                <w:szCs w:val="20"/>
              </w:rPr>
              <w:t xml:space="preserve"> and how to find it.</w:t>
            </w:r>
          </w:p>
        </w:tc>
        <w:tc>
          <w:tcPr>
            <w:tcW w:w="580" w:type="dxa"/>
            <w:tcBorders>
              <w:top w:val="nil"/>
              <w:left w:val="nil"/>
              <w:bottom w:val="single" w:sz="4" w:space="0" w:color="auto"/>
              <w:right w:val="single" w:sz="4" w:space="0" w:color="auto"/>
            </w:tcBorders>
            <w:vAlign w:val="center"/>
            <w:hideMark/>
          </w:tcPr>
          <w:p w:rsidR="005742C4" w:rsidRPr="00BB2250" w:rsidRDefault="005742C4" w:rsidP="007C0665">
            <w:pPr>
              <w:spacing w:after="0" w:line="240" w:lineRule="auto"/>
              <w:jc w:val="center"/>
              <w:rPr>
                <w:rFonts w:ascii="Calibri" w:hAnsi="Calibri"/>
              </w:rPr>
            </w:pPr>
          </w:p>
        </w:tc>
        <w:tc>
          <w:tcPr>
            <w:tcW w:w="580" w:type="dxa"/>
            <w:tcBorders>
              <w:top w:val="nil"/>
              <w:left w:val="nil"/>
              <w:bottom w:val="single" w:sz="4" w:space="0" w:color="auto"/>
              <w:right w:val="single" w:sz="4" w:space="0" w:color="auto"/>
            </w:tcBorders>
            <w:vAlign w:val="center"/>
            <w:hideMark/>
          </w:tcPr>
          <w:p w:rsidR="005742C4" w:rsidRPr="00BB2250" w:rsidRDefault="005742C4" w:rsidP="007C0665">
            <w:pPr>
              <w:spacing w:after="0" w:line="240" w:lineRule="auto"/>
              <w:jc w:val="center"/>
              <w:rPr>
                <w:rFonts w:ascii="Calibri" w:hAnsi="Calibri"/>
              </w:rPr>
            </w:pPr>
          </w:p>
        </w:tc>
      </w:tr>
      <w:tr w:rsidR="005742C4" w:rsidRPr="00BB2250" w:rsidTr="007C0665">
        <w:trPr>
          <w:trHeight w:val="525"/>
          <w:jc w:val="center"/>
        </w:trPr>
        <w:tc>
          <w:tcPr>
            <w:tcW w:w="8215" w:type="dxa"/>
            <w:tcBorders>
              <w:top w:val="nil"/>
              <w:left w:val="single" w:sz="4" w:space="0" w:color="auto"/>
              <w:bottom w:val="single" w:sz="4" w:space="0" w:color="auto"/>
              <w:right w:val="single" w:sz="4" w:space="0" w:color="auto"/>
            </w:tcBorders>
            <w:vAlign w:val="center"/>
          </w:tcPr>
          <w:p w:rsidR="005742C4" w:rsidRPr="00BB2250" w:rsidRDefault="005742C4" w:rsidP="007C0665">
            <w:pPr>
              <w:spacing w:after="0" w:line="240" w:lineRule="auto"/>
              <w:rPr>
                <w:rFonts w:ascii="Calibri" w:hAnsi="Calibri"/>
                <w:sz w:val="20"/>
                <w:szCs w:val="20"/>
              </w:rPr>
            </w:pPr>
            <w:r>
              <w:rPr>
                <w:rFonts w:ascii="Calibri" w:hAnsi="Calibri"/>
                <w:sz w:val="20"/>
                <w:szCs w:val="20"/>
              </w:rPr>
              <w:t>Standard 6</w:t>
            </w:r>
            <w:r w:rsidRPr="00BB2250">
              <w:rPr>
                <w:rFonts w:ascii="Calibri" w:hAnsi="Calibri"/>
                <w:sz w:val="20"/>
                <w:szCs w:val="20"/>
              </w:rPr>
              <w:t xml:space="preserve">: </w:t>
            </w:r>
            <w:r>
              <w:rPr>
                <w:rFonts w:ascii="Calibri" w:hAnsi="Calibri"/>
                <w:sz w:val="20"/>
                <w:szCs w:val="20"/>
              </w:rPr>
              <w:t>Course Overview explains instructor contact information and best methods students can use to ask for help.</w:t>
            </w:r>
          </w:p>
        </w:tc>
        <w:tc>
          <w:tcPr>
            <w:tcW w:w="580" w:type="dxa"/>
            <w:tcBorders>
              <w:top w:val="nil"/>
              <w:left w:val="nil"/>
              <w:bottom w:val="single" w:sz="4" w:space="0" w:color="auto"/>
              <w:right w:val="single" w:sz="4" w:space="0" w:color="auto"/>
            </w:tcBorders>
            <w:vAlign w:val="center"/>
          </w:tcPr>
          <w:p w:rsidR="005742C4" w:rsidRPr="00BB2250" w:rsidRDefault="005742C4" w:rsidP="007C0665">
            <w:pPr>
              <w:spacing w:after="0" w:line="240" w:lineRule="auto"/>
              <w:jc w:val="center"/>
              <w:rPr>
                <w:rFonts w:ascii="Calibri" w:hAnsi="Calibri"/>
              </w:rPr>
            </w:pPr>
          </w:p>
        </w:tc>
        <w:tc>
          <w:tcPr>
            <w:tcW w:w="580" w:type="dxa"/>
            <w:tcBorders>
              <w:top w:val="nil"/>
              <w:left w:val="nil"/>
              <w:bottom w:val="single" w:sz="4" w:space="0" w:color="auto"/>
              <w:right w:val="single" w:sz="4" w:space="0" w:color="auto"/>
            </w:tcBorders>
            <w:vAlign w:val="center"/>
          </w:tcPr>
          <w:p w:rsidR="005742C4" w:rsidRPr="00BB2250" w:rsidRDefault="005742C4" w:rsidP="007C0665">
            <w:pPr>
              <w:spacing w:after="0" w:line="240" w:lineRule="auto"/>
              <w:jc w:val="center"/>
              <w:rPr>
                <w:rFonts w:ascii="Calibri" w:hAnsi="Calibri"/>
              </w:rPr>
            </w:pPr>
          </w:p>
        </w:tc>
      </w:tr>
      <w:tr w:rsidR="005742C4" w:rsidRPr="00BB2250" w:rsidTr="007C0665">
        <w:trPr>
          <w:trHeight w:val="525"/>
          <w:jc w:val="center"/>
        </w:trPr>
        <w:tc>
          <w:tcPr>
            <w:tcW w:w="8215" w:type="dxa"/>
            <w:tcBorders>
              <w:top w:val="nil"/>
              <w:left w:val="single" w:sz="4" w:space="0" w:color="auto"/>
              <w:bottom w:val="single" w:sz="4" w:space="0" w:color="auto"/>
              <w:right w:val="single" w:sz="4" w:space="0" w:color="auto"/>
            </w:tcBorders>
            <w:vAlign w:val="center"/>
          </w:tcPr>
          <w:p w:rsidR="005742C4" w:rsidRPr="00BB2250" w:rsidRDefault="005742C4" w:rsidP="007C0665">
            <w:pPr>
              <w:spacing w:after="0" w:line="240" w:lineRule="auto"/>
              <w:rPr>
                <w:rFonts w:ascii="Calibri" w:hAnsi="Calibri"/>
                <w:sz w:val="20"/>
                <w:szCs w:val="20"/>
              </w:rPr>
            </w:pPr>
            <w:r>
              <w:rPr>
                <w:rFonts w:ascii="Calibri" w:hAnsi="Calibri"/>
                <w:sz w:val="20"/>
                <w:szCs w:val="20"/>
              </w:rPr>
              <w:t>Standard 7</w:t>
            </w:r>
            <w:r w:rsidRPr="00BB2250">
              <w:rPr>
                <w:rFonts w:ascii="Calibri" w:hAnsi="Calibri"/>
                <w:sz w:val="20"/>
                <w:szCs w:val="20"/>
              </w:rPr>
              <w:t xml:space="preserve">: </w:t>
            </w:r>
            <w:r>
              <w:rPr>
                <w:rFonts w:ascii="Calibri" w:hAnsi="Calibri"/>
                <w:sz w:val="20"/>
                <w:szCs w:val="20"/>
              </w:rPr>
              <w:t>Course Overview lists appropriate computer/technology requirements with explanations about how to obtain them as needed</w:t>
            </w:r>
          </w:p>
        </w:tc>
        <w:tc>
          <w:tcPr>
            <w:tcW w:w="580" w:type="dxa"/>
            <w:tcBorders>
              <w:top w:val="nil"/>
              <w:left w:val="nil"/>
              <w:bottom w:val="single" w:sz="4" w:space="0" w:color="auto"/>
              <w:right w:val="single" w:sz="4" w:space="0" w:color="auto"/>
            </w:tcBorders>
            <w:vAlign w:val="center"/>
            <w:hideMark/>
          </w:tcPr>
          <w:p w:rsidR="005742C4" w:rsidRPr="00BB2250" w:rsidRDefault="005742C4" w:rsidP="007C0665">
            <w:pPr>
              <w:spacing w:after="0" w:line="240" w:lineRule="auto"/>
              <w:jc w:val="center"/>
              <w:rPr>
                <w:rFonts w:ascii="Calibri" w:hAnsi="Calibri"/>
              </w:rPr>
            </w:pPr>
          </w:p>
        </w:tc>
        <w:tc>
          <w:tcPr>
            <w:tcW w:w="580" w:type="dxa"/>
            <w:tcBorders>
              <w:top w:val="nil"/>
              <w:left w:val="nil"/>
              <w:bottom w:val="single" w:sz="4" w:space="0" w:color="auto"/>
              <w:right w:val="single" w:sz="4" w:space="0" w:color="auto"/>
            </w:tcBorders>
            <w:vAlign w:val="center"/>
            <w:hideMark/>
          </w:tcPr>
          <w:p w:rsidR="005742C4" w:rsidRPr="00BB2250" w:rsidRDefault="005742C4" w:rsidP="007C0665">
            <w:pPr>
              <w:spacing w:after="0" w:line="240" w:lineRule="auto"/>
              <w:jc w:val="center"/>
              <w:rPr>
                <w:rFonts w:ascii="Calibri" w:hAnsi="Calibri"/>
              </w:rPr>
            </w:pPr>
          </w:p>
        </w:tc>
      </w:tr>
      <w:tr w:rsidR="005742C4" w:rsidRPr="00BB2250" w:rsidTr="007C0665">
        <w:trPr>
          <w:trHeight w:val="525"/>
          <w:jc w:val="center"/>
        </w:trPr>
        <w:tc>
          <w:tcPr>
            <w:tcW w:w="8215" w:type="dxa"/>
            <w:tcBorders>
              <w:top w:val="nil"/>
              <w:left w:val="single" w:sz="4" w:space="0" w:color="auto"/>
              <w:bottom w:val="single" w:sz="4" w:space="0" w:color="auto"/>
              <w:right w:val="single" w:sz="4" w:space="0" w:color="auto"/>
            </w:tcBorders>
            <w:vAlign w:val="center"/>
          </w:tcPr>
          <w:p w:rsidR="005742C4" w:rsidRPr="00BB2250" w:rsidRDefault="005742C4" w:rsidP="007C0665">
            <w:pPr>
              <w:spacing w:after="0" w:line="240" w:lineRule="auto"/>
              <w:rPr>
                <w:rFonts w:ascii="Calibri" w:hAnsi="Calibri"/>
                <w:sz w:val="20"/>
                <w:szCs w:val="20"/>
              </w:rPr>
            </w:pPr>
            <w:r>
              <w:rPr>
                <w:rFonts w:ascii="Calibri" w:hAnsi="Calibri"/>
                <w:sz w:val="20"/>
                <w:szCs w:val="20"/>
              </w:rPr>
              <w:t>Standard 8</w:t>
            </w:r>
            <w:r w:rsidRPr="00BB2250">
              <w:rPr>
                <w:rFonts w:ascii="Calibri" w:hAnsi="Calibri"/>
                <w:sz w:val="20"/>
                <w:szCs w:val="20"/>
              </w:rPr>
              <w:t>:</w:t>
            </w:r>
            <w:r>
              <w:rPr>
                <w:rFonts w:ascii="Calibri" w:hAnsi="Calibri"/>
                <w:sz w:val="20"/>
                <w:szCs w:val="20"/>
              </w:rPr>
              <w:t xml:space="preserve"> Course Overview explains the structure of the course to help students know how to navigate through the course content.</w:t>
            </w:r>
          </w:p>
        </w:tc>
        <w:tc>
          <w:tcPr>
            <w:tcW w:w="580" w:type="dxa"/>
            <w:tcBorders>
              <w:top w:val="nil"/>
              <w:left w:val="nil"/>
              <w:bottom w:val="single" w:sz="4" w:space="0" w:color="auto"/>
              <w:right w:val="single" w:sz="4" w:space="0" w:color="auto"/>
            </w:tcBorders>
            <w:vAlign w:val="center"/>
          </w:tcPr>
          <w:p w:rsidR="005742C4" w:rsidRPr="00BB2250" w:rsidRDefault="005742C4" w:rsidP="007C0665">
            <w:pPr>
              <w:spacing w:after="0" w:line="240" w:lineRule="auto"/>
              <w:jc w:val="center"/>
              <w:rPr>
                <w:rFonts w:ascii="Calibri" w:hAnsi="Calibri"/>
              </w:rPr>
            </w:pPr>
          </w:p>
        </w:tc>
        <w:tc>
          <w:tcPr>
            <w:tcW w:w="580" w:type="dxa"/>
            <w:tcBorders>
              <w:top w:val="nil"/>
              <w:left w:val="nil"/>
              <w:bottom w:val="single" w:sz="4" w:space="0" w:color="auto"/>
              <w:right w:val="single" w:sz="4" w:space="0" w:color="auto"/>
            </w:tcBorders>
            <w:vAlign w:val="center"/>
          </w:tcPr>
          <w:p w:rsidR="005742C4" w:rsidRPr="00BB2250" w:rsidRDefault="005742C4" w:rsidP="007C0665">
            <w:pPr>
              <w:spacing w:after="0" w:line="240" w:lineRule="auto"/>
              <w:jc w:val="center"/>
              <w:rPr>
                <w:rFonts w:ascii="Calibri" w:hAnsi="Calibri"/>
              </w:rPr>
            </w:pPr>
          </w:p>
        </w:tc>
      </w:tr>
      <w:tr w:rsidR="005742C4" w:rsidRPr="00BB2250" w:rsidTr="007C0665">
        <w:trPr>
          <w:trHeight w:val="525"/>
          <w:jc w:val="center"/>
        </w:trPr>
        <w:tc>
          <w:tcPr>
            <w:tcW w:w="8215" w:type="dxa"/>
            <w:tcBorders>
              <w:top w:val="nil"/>
              <w:left w:val="single" w:sz="4" w:space="0" w:color="auto"/>
              <w:bottom w:val="single" w:sz="4" w:space="0" w:color="auto"/>
              <w:right w:val="single" w:sz="4" w:space="0" w:color="auto"/>
            </w:tcBorders>
            <w:vAlign w:val="center"/>
          </w:tcPr>
          <w:p w:rsidR="005742C4" w:rsidRPr="00BB2250" w:rsidRDefault="005742C4" w:rsidP="007C0665">
            <w:pPr>
              <w:spacing w:after="0" w:line="240" w:lineRule="auto"/>
              <w:rPr>
                <w:rFonts w:ascii="Calibri" w:hAnsi="Calibri"/>
                <w:sz w:val="20"/>
                <w:szCs w:val="20"/>
              </w:rPr>
            </w:pPr>
            <w:r>
              <w:rPr>
                <w:rFonts w:ascii="Calibri" w:hAnsi="Calibri"/>
                <w:sz w:val="20"/>
                <w:szCs w:val="20"/>
              </w:rPr>
              <w:t>Standard 9</w:t>
            </w:r>
            <w:r w:rsidRPr="00BB2250">
              <w:rPr>
                <w:rFonts w:ascii="Calibri" w:hAnsi="Calibri"/>
                <w:sz w:val="20"/>
                <w:szCs w:val="20"/>
              </w:rPr>
              <w:t xml:space="preserve">: </w:t>
            </w:r>
            <w:r>
              <w:rPr>
                <w:rFonts w:ascii="Calibri" w:hAnsi="Calibri"/>
                <w:sz w:val="20"/>
                <w:szCs w:val="20"/>
              </w:rPr>
              <w:t>Course Overview explains the etiquette expectations for online communication and how students can see their grades and instructor comments.</w:t>
            </w:r>
          </w:p>
        </w:tc>
        <w:tc>
          <w:tcPr>
            <w:tcW w:w="580" w:type="dxa"/>
            <w:tcBorders>
              <w:top w:val="nil"/>
              <w:left w:val="nil"/>
              <w:bottom w:val="single" w:sz="4" w:space="0" w:color="auto"/>
              <w:right w:val="single" w:sz="4" w:space="0" w:color="auto"/>
            </w:tcBorders>
            <w:vAlign w:val="center"/>
          </w:tcPr>
          <w:p w:rsidR="005742C4" w:rsidRPr="00BB2250" w:rsidRDefault="005742C4" w:rsidP="007C0665">
            <w:pPr>
              <w:spacing w:after="0" w:line="240" w:lineRule="auto"/>
              <w:jc w:val="center"/>
              <w:rPr>
                <w:rFonts w:ascii="Calibri" w:hAnsi="Calibri"/>
              </w:rPr>
            </w:pPr>
          </w:p>
        </w:tc>
        <w:tc>
          <w:tcPr>
            <w:tcW w:w="580" w:type="dxa"/>
            <w:tcBorders>
              <w:top w:val="nil"/>
              <w:left w:val="nil"/>
              <w:bottom w:val="single" w:sz="4" w:space="0" w:color="auto"/>
              <w:right w:val="single" w:sz="4" w:space="0" w:color="auto"/>
            </w:tcBorders>
            <w:vAlign w:val="center"/>
          </w:tcPr>
          <w:p w:rsidR="005742C4" w:rsidRPr="00BB2250" w:rsidRDefault="005742C4" w:rsidP="007C0665">
            <w:pPr>
              <w:spacing w:after="0" w:line="240" w:lineRule="auto"/>
              <w:jc w:val="center"/>
              <w:rPr>
                <w:rFonts w:ascii="Calibri" w:hAnsi="Calibri"/>
              </w:rPr>
            </w:pPr>
          </w:p>
        </w:tc>
      </w:tr>
      <w:tr w:rsidR="005742C4" w:rsidRPr="00BB2250" w:rsidTr="007C0665">
        <w:trPr>
          <w:trHeight w:val="525"/>
          <w:jc w:val="center"/>
        </w:trPr>
        <w:tc>
          <w:tcPr>
            <w:tcW w:w="8215" w:type="dxa"/>
            <w:tcBorders>
              <w:top w:val="nil"/>
              <w:left w:val="single" w:sz="4" w:space="0" w:color="auto"/>
              <w:bottom w:val="single" w:sz="4" w:space="0" w:color="auto"/>
              <w:right w:val="single" w:sz="4" w:space="0" w:color="auto"/>
            </w:tcBorders>
            <w:vAlign w:val="center"/>
          </w:tcPr>
          <w:p w:rsidR="005742C4" w:rsidRPr="00BB2250" w:rsidRDefault="005742C4" w:rsidP="007C0665">
            <w:pPr>
              <w:spacing w:after="0" w:line="240" w:lineRule="auto"/>
              <w:rPr>
                <w:rFonts w:ascii="Calibri" w:hAnsi="Calibri"/>
                <w:sz w:val="20"/>
                <w:szCs w:val="20"/>
              </w:rPr>
            </w:pPr>
            <w:r w:rsidRPr="00BB2250">
              <w:rPr>
                <w:rFonts w:ascii="Calibri" w:hAnsi="Calibri"/>
                <w:sz w:val="20"/>
                <w:szCs w:val="20"/>
              </w:rPr>
              <w:t>Standard 1</w:t>
            </w:r>
            <w:r>
              <w:rPr>
                <w:rFonts w:ascii="Calibri" w:hAnsi="Calibri"/>
                <w:sz w:val="20"/>
                <w:szCs w:val="20"/>
              </w:rPr>
              <w:t>0</w:t>
            </w:r>
            <w:r w:rsidRPr="00BB2250">
              <w:rPr>
                <w:rFonts w:ascii="Calibri" w:hAnsi="Calibri"/>
                <w:sz w:val="20"/>
                <w:szCs w:val="20"/>
              </w:rPr>
              <w:t xml:space="preserve">: </w:t>
            </w:r>
            <w:r>
              <w:rPr>
                <w:rFonts w:ascii="Calibri" w:hAnsi="Calibri"/>
                <w:sz w:val="20"/>
                <w:szCs w:val="20"/>
              </w:rPr>
              <w:t>Syllabus: Current syllabus is located in the Quick Links block as a PDF file, has the current term listed on the syllabus, and opens in a new window.</w:t>
            </w:r>
          </w:p>
        </w:tc>
        <w:tc>
          <w:tcPr>
            <w:tcW w:w="580" w:type="dxa"/>
            <w:tcBorders>
              <w:top w:val="nil"/>
              <w:left w:val="nil"/>
              <w:bottom w:val="single" w:sz="4" w:space="0" w:color="auto"/>
              <w:right w:val="single" w:sz="4" w:space="0" w:color="auto"/>
            </w:tcBorders>
            <w:vAlign w:val="center"/>
          </w:tcPr>
          <w:p w:rsidR="005742C4" w:rsidRPr="00BB2250" w:rsidRDefault="005742C4" w:rsidP="007C0665">
            <w:pPr>
              <w:spacing w:after="0" w:line="240" w:lineRule="auto"/>
              <w:jc w:val="center"/>
              <w:rPr>
                <w:rFonts w:ascii="Calibri" w:hAnsi="Calibri"/>
              </w:rPr>
            </w:pPr>
          </w:p>
        </w:tc>
        <w:tc>
          <w:tcPr>
            <w:tcW w:w="580" w:type="dxa"/>
            <w:tcBorders>
              <w:top w:val="nil"/>
              <w:left w:val="nil"/>
              <w:bottom w:val="single" w:sz="4" w:space="0" w:color="auto"/>
              <w:right w:val="single" w:sz="4" w:space="0" w:color="auto"/>
            </w:tcBorders>
            <w:vAlign w:val="center"/>
          </w:tcPr>
          <w:p w:rsidR="005742C4" w:rsidRPr="00BB2250" w:rsidRDefault="005742C4" w:rsidP="007C0665">
            <w:pPr>
              <w:spacing w:after="0" w:line="240" w:lineRule="auto"/>
              <w:jc w:val="center"/>
              <w:rPr>
                <w:rFonts w:ascii="Calibri" w:hAnsi="Calibri"/>
              </w:rPr>
            </w:pPr>
          </w:p>
        </w:tc>
      </w:tr>
      <w:tr w:rsidR="005742C4" w:rsidRPr="00BB2250" w:rsidTr="007C0665">
        <w:trPr>
          <w:trHeight w:val="525"/>
          <w:jc w:val="center"/>
        </w:trPr>
        <w:tc>
          <w:tcPr>
            <w:tcW w:w="8215" w:type="dxa"/>
            <w:tcBorders>
              <w:top w:val="nil"/>
              <w:left w:val="single" w:sz="4" w:space="0" w:color="auto"/>
              <w:bottom w:val="single" w:sz="4" w:space="0" w:color="auto"/>
              <w:right w:val="single" w:sz="4" w:space="0" w:color="auto"/>
            </w:tcBorders>
            <w:vAlign w:val="center"/>
          </w:tcPr>
          <w:p w:rsidR="005742C4" w:rsidRPr="00BB2250" w:rsidRDefault="005742C4" w:rsidP="007C0665">
            <w:pPr>
              <w:spacing w:after="0" w:line="240" w:lineRule="auto"/>
              <w:rPr>
                <w:rFonts w:ascii="Calibri" w:hAnsi="Calibri"/>
                <w:sz w:val="20"/>
                <w:szCs w:val="20"/>
              </w:rPr>
            </w:pPr>
            <w:r>
              <w:rPr>
                <w:rFonts w:ascii="Calibri" w:hAnsi="Calibri"/>
                <w:sz w:val="20"/>
                <w:szCs w:val="20"/>
              </w:rPr>
              <w:t xml:space="preserve">Standard 11:  Syllabus </w:t>
            </w:r>
            <w:r w:rsidRPr="00F54967">
              <w:rPr>
                <w:rFonts w:ascii="Calibri" w:hAnsi="Calibri"/>
                <w:sz w:val="20"/>
                <w:szCs w:val="20"/>
              </w:rPr>
              <w:t>follow</w:t>
            </w:r>
            <w:r>
              <w:rPr>
                <w:rFonts w:ascii="Calibri" w:hAnsi="Calibri"/>
                <w:sz w:val="20"/>
                <w:szCs w:val="20"/>
              </w:rPr>
              <w:t>s</w:t>
            </w:r>
            <w:r w:rsidRPr="00F54967">
              <w:rPr>
                <w:rFonts w:ascii="Calibri" w:hAnsi="Calibri"/>
                <w:sz w:val="20"/>
                <w:szCs w:val="20"/>
              </w:rPr>
              <w:t xml:space="preserve"> the master syllabus.</w:t>
            </w:r>
            <w:r>
              <w:rPr>
                <w:rFonts w:ascii="Calibri" w:hAnsi="Calibri"/>
                <w:sz w:val="20"/>
                <w:szCs w:val="20"/>
              </w:rPr>
              <w:t xml:space="preserve"> Includes course objectives &amp; learning outcomes listed in ACGM (for academic courses) or WECM (for workforce courses).</w:t>
            </w:r>
          </w:p>
        </w:tc>
        <w:tc>
          <w:tcPr>
            <w:tcW w:w="580" w:type="dxa"/>
            <w:tcBorders>
              <w:top w:val="nil"/>
              <w:left w:val="nil"/>
              <w:bottom w:val="single" w:sz="4" w:space="0" w:color="auto"/>
              <w:right w:val="single" w:sz="4" w:space="0" w:color="auto"/>
            </w:tcBorders>
            <w:vAlign w:val="center"/>
          </w:tcPr>
          <w:p w:rsidR="005742C4" w:rsidRPr="00BB2250" w:rsidRDefault="005742C4" w:rsidP="007C0665">
            <w:pPr>
              <w:spacing w:after="0" w:line="240" w:lineRule="auto"/>
              <w:jc w:val="center"/>
              <w:rPr>
                <w:rFonts w:ascii="Calibri" w:hAnsi="Calibri"/>
              </w:rPr>
            </w:pPr>
          </w:p>
        </w:tc>
        <w:tc>
          <w:tcPr>
            <w:tcW w:w="580" w:type="dxa"/>
            <w:tcBorders>
              <w:top w:val="nil"/>
              <w:left w:val="nil"/>
              <w:bottom w:val="single" w:sz="4" w:space="0" w:color="auto"/>
              <w:right w:val="single" w:sz="4" w:space="0" w:color="auto"/>
            </w:tcBorders>
            <w:vAlign w:val="center"/>
          </w:tcPr>
          <w:p w:rsidR="005742C4" w:rsidRPr="00BB2250" w:rsidRDefault="005742C4" w:rsidP="007C0665">
            <w:pPr>
              <w:spacing w:after="0" w:line="240" w:lineRule="auto"/>
              <w:jc w:val="center"/>
              <w:rPr>
                <w:rFonts w:ascii="Calibri" w:hAnsi="Calibri"/>
              </w:rPr>
            </w:pPr>
          </w:p>
        </w:tc>
      </w:tr>
      <w:tr w:rsidR="005742C4" w:rsidRPr="00BB2250" w:rsidTr="007C0665">
        <w:trPr>
          <w:trHeight w:val="525"/>
          <w:jc w:val="center"/>
        </w:trPr>
        <w:tc>
          <w:tcPr>
            <w:tcW w:w="8215" w:type="dxa"/>
            <w:tcBorders>
              <w:top w:val="nil"/>
              <w:left w:val="single" w:sz="4" w:space="0" w:color="auto"/>
              <w:bottom w:val="single" w:sz="4" w:space="0" w:color="auto"/>
              <w:right w:val="single" w:sz="4" w:space="0" w:color="auto"/>
            </w:tcBorders>
            <w:vAlign w:val="center"/>
          </w:tcPr>
          <w:p w:rsidR="005742C4" w:rsidRPr="00BB2250" w:rsidRDefault="005742C4" w:rsidP="007C0665">
            <w:pPr>
              <w:spacing w:after="0" w:line="240" w:lineRule="auto"/>
              <w:rPr>
                <w:rFonts w:ascii="Calibri" w:hAnsi="Calibri"/>
                <w:sz w:val="20"/>
                <w:szCs w:val="20"/>
              </w:rPr>
            </w:pPr>
            <w:r w:rsidRPr="00BB2250">
              <w:rPr>
                <w:rFonts w:ascii="Calibri" w:hAnsi="Calibri"/>
                <w:sz w:val="20"/>
                <w:szCs w:val="20"/>
              </w:rPr>
              <w:t>Standard 1</w:t>
            </w:r>
            <w:r>
              <w:rPr>
                <w:rFonts w:ascii="Calibri" w:hAnsi="Calibri"/>
                <w:sz w:val="20"/>
                <w:szCs w:val="20"/>
              </w:rPr>
              <w:t>2</w:t>
            </w:r>
            <w:r w:rsidRPr="00BB2250">
              <w:rPr>
                <w:rFonts w:ascii="Calibri" w:hAnsi="Calibri"/>
                <w:sz w:val="20"/>
                <w:szCs w:val="20"/>
              </w:rPr>
              <w:t>:</w:t>
            </w:r>
            <w:r>
              <w:rPr>
                <w:rFonts w:ascii="Calibri" w:hAnsi="Calibri"/>
                <w:sz w:val="20"/>
                <w:szCs w:val="20"/>
              </w:rPr>
              <w:t xml:space="preserve"> Syllabus:  </w:t>
            </w:r>
            <w:r w:rsidRPr="00F54967">
              <w:rPr>
                <w:rFonts w:ascii="Calibri" w:hAnsi="Calibri"/>
                <w:sz w:val="20"/>
                <w:szCs w:val="20"/>
              </w:rPr>
              <w:t>Core courses contain Core Objectives and Learning Outcomes approved by the Texas Coordinating Board.</w:t>
            </w:r>
            <w:r>
              <w:rPr>
                <w:rFonts w:ascii="Calibri" w:hAnsi="Calibri"/>
                <w:sz w:val="20"/>
                <w:szCs w:val="20"/>
              </w:rPr>
              <w:t xml:space="preserve"> Workforce courses follow WECM guidelines. </w:t>
            </w:r>
          </w:p>
        </w:tc>
        <w:tc>
          <w:tcPr>
            <w:tcW w:w="580" w:type="dxa"/>
            <w:tcBorders>
              <w:top w:val="nil"/>
              <w:left w:val="nil"/>
              <w:bottom w:val="single" w:sz="4" w:space="0" w:color="auto"/>
              <w:right w:val="single" w:sz="4" w:space="0" w:color="auto"/>
            </w:tcBorders>
            <w:vAlign w:val="center"/>
          </w:tcPr>
          <w:p w:rsidR="005742C4" w:rsidRPr="00BB2250" w:rsidRDefault="005742C4" w:rsidP="007C0665">
            <w:pPr>
              <w:spacing w:after="0" w:line="240" w:lineRule="auto"/>
              <w:jc w:val="center"/>
              <w:rPr>
                <w:rFonts w:ascii="Calibri" w:hAnsi="Calibri"/>
              </w:rPr>
            </w:pPr>
          </w:p>
        </w:tc>
        <w:tc>
          <w:tcPr>
            <w:tcW w:w="580" w:type="dxa"/>
            <w:tcBorders>
              <w:top w:val="nil"/>
              <w:left w:val="nil"/>
              <w:bottom w:val="single" w:sz="4" w:space="0" w:color="auto"/>
              <w:right w:val="single" w:sz="4" w:space="0" w:color="auto"/>
            </w:tcBorders>
            <w:vAlign w:val="center"/>
          </w:tcPr>
          <w:p w:rsidR="005742C4" w:rsidRPr="00BB2250" w:rsidRDefault="005742C4" w:rsidP="007C0665">
            <w:pPr>
              <w:spacing w:after="0" w:line="240" w:lineRule="auto"/>
              <w:jc w:val="center"/>
              <w:rPr>
                <w:rFonts w:ascii="Calibri" w:hAnsi="Calibri"/>
              </w:rPr>
            </w:pPr>
          </w:p>
        </w:tc>
      </w:tr>
      <w:tr w:rsidR="005742C4" w:rsidRPr="00BB2250" w:rsidTr="007C0665">
        <w:trPr>
          <w:trHeight w:val="525"/>
          <w:jc w:val="center"/>
        </w:trPr>
        <w:tc>
          <w:tcPr>
            <w:tcW w:w="8215" w:type="dxa"/>
            <w:tcBorders>
              <w:top w:val="nil"/>
              <w:left w:val="single" w:sz="4" w:space="0" w:color="auto"/>
              <w:bottom w:val="single" w:sz="4" w:space="0" w:color="auto"/>
              <w:right w:val="single" w:sz="4" w:space="0" w:color="auto"/>
            </w:tcBorders>
            <w:vAlign w:val="center"/>
          </w:tcPr>
          <w:p w:rsidR="005742C4" w:rsidRPr="00F54967" w:rsidRDefault="005742C4" w:rsidP="007C0665">
            <w:pPr>
              <w:spacing w:after="0" w:line="240" w:lineRule="auto"/>
              <w:rPr>
                <w:rFonts w:ascii="Calibri" w:hAnsi="Calibri"/>
                <w:sz w:val="20"/>
                <w:szCs w:val="20"/>
              </w:rPr>
            </w:pPr>
            <w:r>
              <w:rPr>
                <w:rFonts w:ascii="Calibri" w:hAnsi="Calibri"/>
                <w:sz w:val="20"/>
                <w:szCs w:val="20"/>
              </w:rPr>
              <w:t>Standard 13</w:t>
            </w:r>
            <w:r w:rsidRPr="00F54967">
              <w:rPr>
                <w:rFonts w:ascii="Calibri" w:hAnsi="Calibri"/>
                <w:sz w:val="20"/>
                <w:szCs w:val="20"/>
              </w:rPr>
              <w:t xml:space="preserve">: </w:t>
            </w:r>
            <w:r>
              <w:rPr>
                <w:rFonts w:ascii="Calibri" w:hAnsi="Calibri"/>
                <w:sz w:val="20"/>
                <w:szCs w:val="20"/>
              </w:rPr>
              <w:t>Syllabus: Core courses contain the appropriate core curriculum assessment data beside each learning outcome. Activities listed on the Core Curriculum Assessment Plan are included.</w:t>
            </w:r>
          </w:p>
        </w:tc>
        <w:tc>
          <w:tcPr>
            <w:tcW w:w="580" w:type="dxa"/>
            <w:tcBorders>
              <w:top w:val="nil"/>
              <w:left w:val="nil"/>
              <w:bottom w:val="single" w:sz="4" w:space="0" w:color="auto"/>
              <w:right w:val="single" w:sz="4" w:space="0" w:color="auto"/>
            </w:tcBorders>
            <w:vAlign w:val="center"/>
          </w:tcPr>
          <w:p w:rsidR="005742C4" w:rsidRPr="00BB2250" w:rsidRDefault="005742C4" w:rsidP="007C0665">
            <w:pPr>
              <w:spacing w:after="0" w:line="240" w:lineRule="auto"/>
              <w:jc w:val="center"/>
              <w:rPr>
                <w:rFonts w:ascii="Calibri" w:hAnsi="Calibri"/>
              </w:rPr>
            </w:pPr>
          </w:p>
        </w:tc>
        <w:tc>
          <w:tcPr>
            <w:tcW w:w="580" w:type="dxa"/>
            <w:tcBorders>
              <w:top w:val="nil"/>
              <w:left w:val="nil"/>
              <w:bottom w:val="single" w:sz="4" w:space="0" w:color="auto"/>
              <w:right w:val="single" w:sz="4" w:space="0" w:color="auto"/>
            </w:tcBorders>
            <w:vAlign w:val="center"/>
          </w:tcPr>
          <w:p w:rsidR="005742C4" w:rsidRPr="00BB2250" w:rsidRDefault="005742C4" w:rsidP="007C0665">
            <w:pPr>
              <w:spacing w:after="0" w:line="240" w:lineRule="auto"/>
              <w:jc w:val="center"/>
              <w:rPr>
                <w:rFonts w:ascii="Calibri" w:hAnsi="Calibri"/>
              </w:rPr>
            </w:pPr>
          </w:p>
        </w:tc>
      </w:tr>
      <w:tr w:rsidR="005742C4" w:rsidRPr="00BB2250" w:rsidTr="007C0665">
        <w:trPr>
          <w:trHeight w:val="525"/>
          <w:jc w:val="center"/>
        </w:trPr>
        <w:tc>
          <w:tcPr>
            <w:tcW w:w="8215" w:type="dxa"/>
            <w:tcBorders>
              <w:top w:val="nil"/>
              <w:left w:val="single" w:sz="4" w:space="0" w:color="auto"/>
              <w:bottom w:val="single" w:sz="4" w:space="0" w:color="auto"/>
              <w:right w:val="single" w:sz="4" w:space="0" w:color="auto"/>
            </w:tcBorders>
            <w:vAlign w:val="center"/>
          </w:tcPr>
          <w:p w:rsidR="005742C4" w:rsidRPr="00F54967" w:rsidRDefault="005742C4" w:rsidP="004A00F1">
            <w:pPr>
              <w:spacing w:after="0" w:line="240" w:lineRule="auto"/>
              <w:rPr>
                <w:rFonts w:ascii="Calibri" w:hAnsi="Calibri"/>
                <w:sz w:val="20"/>
                <w:szCs w:val="20"/>
              </w:rPr>
            </w:pPr>
            <w:r>
              <w:rPr>
                <w:rFonts w:ascii="Calibri" w:hAnsi="Calibri"/>
                <w:sz w:val="20"/>
                <w:szCs w:val="20"/>
              </w:rPr>
              <w:t>Standard 14</w:t>
            </w:r>
            <w:r w:rsidRPr="00F54967">
              <w:rPr>
                <w:rFonts w:ascii="Calibri" w:hAnsi="Calibri"/>
                <w:sz w:val="20"/>
                <w:szCs w:val="20"/>
              </w:rPr>
              <w:t xml:space="preserve">: </w:t>
            </w:r>
            <w:r>
              <w:rPr>
                <w:rFonts w:ascii="Calibri" w:hAnsi="Calibri"/>
                <w:sz w:val="20"/>
                <w:szCs w:val="20"/>
              </w:rPr>
              <w:t xml:space="preserve">Course Schedule: </w:t>
            </w:r>
            <w:r w:rsidRPr="00F54967">
              <w:rPr>
                <w:rFonts w:ascii="Calibri" w:hAnsi="Calibri"/>
                <w:sz w:val="20"/>
                <w:szCs w:val="20"/>
              </w:rPr>
              <w:t>A link to the course schedule (pdf type) is in the Quick Links block and opens in a new window. It is for the current term</w:t>
            </w:r>
            <w:r>
              <w:rPr>
                <w:rFonts w:ascii="Calibri" w:hAnsi="Calibri"/>
                <w:sz w:val="20"/>
                <w:szCs w:val="20"/>
              </w:rPr>
              <w:t xml:space="preserve"> and contains a list of all graded work and their due dates. Also identifies activities used to determine weekly attendance</w:t>
            </w:r>
            <w:r w:rsidRPr="00F54967">
              <w:rPr>
                <w:rFonts w:ascii="Calibri" w:hAnsi="Calibri"/>
                <w:sz w:val="20"/>
                <w:szCs w:val="20"/>
              </w:rPr>
              <w:t>.</w:t>
            </w:r>
          </w:p>
        </w:tc>
        <w:tc>
          <w:tcPr>
            <w:tcW w:w="580" w:type="dxa"/>
            <w:tcBorders>
              <w:top w:val="nil"/>
              <w:left w:val="nil"/>
              <w:bottom w:val="single" w:sz="4" w:space="0" w:color="auto"/>
              <w:right w:val="single" w:sz="4" w:space="0" w:color="auto"/>
            </w:tcBorders>
            <w:vAlign w:val="center"/>
          </w:tcPr>
          <w:p w:rsidR="005742C4" w:rsidRPr="00BB2250" w:rsidRDefault="005742C4" w:rsidP="007C0665">
            <w:pPr>
              <w:spacing w:after="0" w:line="240" w:lineRule="auto"/>
              <w:jc w:val="center"/>
              <w:rPr>
                <w:rFonts w:ascii="Calibri" w:hAnsi="Calibri"/>
              </w:rPr>
            </w:pPr>
          </w:p>
        </w:tc>
        <w:tc>
          <w:tcPr>
            <w:tcW w:w="580" w:type="dxa"/>
            <w:tcBorders>
              <w:top w:val="nil"/>
              <w:left w:val="nil"/>
              <w:bottom w:val="single" w:sz="4" w:space="0" w:color="auto"/>
              <w:right w:val="single" w:sz="4" w:space="0" w:color="auto"/>
            </w:tcBorders>
            <w:vAlign w:val="center"/>
          </w:tcPr>
          <w:p w:rsidR="005742C4" w:rsidRPr="00BB2250" w:rsidRDefault="005742C4" w:rsidP="007C0665">
            <w:pPr>
              <w:spacing w:after="0" w:line="240" w:lineRule="auto"/>
              <w:jc w:val="center"/>
              <w:rPr>
                <w:rFonts w:ascii="Calibri" w:hAnsi="Calibri"/>
              </w:rPr>
            </w:pPr>
          </w:p>
        </w:tc>
      </w:tr>
      <w:tr w:rsidR="005742C4" w:rsidRPr="00BB2250" w:rsidTr="007C0665">
        <w:trPr>
          <w:trHeight w:val="525"/>
          <w:jc w:val="center"/>
        </w:trPr>
        <w:tc>
          <w:tcPr>
            <w:tcW w:w="8215" w:type="dxa"/>
            <w:tcBorders>
              <w:top w:val="nil"/>
              <w:left w:val="single" w:sz="4" w:space="0" w:color="auto"/>
              <w:bottom w:val="single" w:sz="4" w:space="0" w:color="auto"/>
              <w:right w:val="single" w:sz="4" w:space="0" w:color="auto"/>
            </w:tcBorders>
            <w:vAlign w:val="center"/>
          </w:tcPr>
          <w:p w:rsidR="005742C4" w:rsidRPr="00BB2250" w:rsidRDefault="005742C4" w:rsidP="007C0665">
            <w:pPr>
              <w:spacing w:after="0" w:line="240" w:lineRule="auto"/>
              <w:rPr>
                <w:rFonts w:ascii="Calibri" w:hAnsi="Calibri"/>
                <w:sz w:val="20"/>
                <w:szCs w:val="20"/>
              </w:rPr>
            </w:pPr>
            <w:r>
              <w:rPr>
                <w:rFonts w:ascii="Calibri" w:hAnsi="Calibri"/>
                <w:sz w:val="20"/>
                <w:szCs w:val="20"/>
              </w:rPr>
              <w:t>Standard 15</w:t>
            </w:r>
            <w:r w:rsidRPr="00BB2250">
              <w:rPr>
                <w:rFonts w:ascii="Calibri" w:hAnsi="Calibri"/>
                <w:sz w:val="20"/>
                <w:szCs w:val="20"/>
              </w:rPr>
              <w:t xml:space="preserve">: </w:t>
            </w:r>
            <w:r>
              <w:rPr>
                <w:rFonts w:ascii="Calibri" w:hAnsi="Calibri"/>
                <w:sz w:val="20"/>
                <w:szCs w:val="20"/>
              </w:rPr>
              <w:t>In a discussion forum, s</w:t>
            </w:r>
            <w:r w:rsidRPr="00BB2250">
              <w:rPr>
                <w:rFonts w:ascii="Calibri" w:hAnsi="Calibri"/>
                <w:sz w:val="20"/>
                <w:szCs w:val="20"/>
              </w:rPr>
              <w:t xml:space="preserve">tudents are asked to introduce themselves to the class, </w:t>
            </w:r>
            <w:r>
              <w:rPr>
                <w:rFonts w:ascii="Calibri" w:hAnsi="Calibri"/>
                <w:sz w:val="20"/>
                <w:szCs w:val="20"/>
              </w:rPr>
              <w:t>with interactivity between students expected.</w:t>
            </w:r>
          </w:p>
        </w:tc>
        <w:tc>
          <w:tcPr>
            <w:tcW w:w="580" w:type="dxa"/>
            <w:tcBorders>
              <w:top w:val="nil"/>
              <w:left w:val="nil"/>
              <w:bottom w:val="single" w:sz="4" w:space="0" w:color="auto"/>
              <w:right w:val="single" w:sz="4" w:space="0" w:color="auto"/>
            </w:tcBorders>
            <w:vAlign w:val="center"/>
            <w:hideMark/>
          </w:tcPr>
          <w:p w:rsidR="005742C4" w:rsidRPr="00BB2250" w:rsidRDefault="005742C4" w:rsidP="007C0665">
            <w:pPr>
              <w:spacing w:after="0" w:line="240" w:lineRule="auto"/>
              <w:jc w:val="center"/>
              <w:rPr>
                <w:rFonts w:ascii="Calibri" w:hAnsi="Calibri"/>
              </w:rPr>
            </w:pPr>
          </w:p>
        </w:tc>
        <w:tc>
          <w:tcPr>
            <w:tcW w:w="580" w:type="dxa"/>
            <w:tcBorders>
              <w:top w:val="nil"/>
              <w:left w:val="nil"/>
              <w:bottom w:val="single" w:sz="4" w:space="0" w:color="auto"/>
              <w:right w:val="single" w:sz="4" w:space="0" w:color="auto"/>
            </w:tcBorders>
            <w:vAlign w:val="center"/>
            <w:hideMark/>
          </w:tcPr>
          <w:p w:rsidR="005742C4" w:rsidRPr="00BB2250" w:rsidRDefault="005742C4" w:rsidP="007C0665">
            <w:pPr>
              <w:spacing w:after="0" w:line="240" w:lineRule="auto"/>
              <w:jc w:val="center"/>
              <w:rPr>
                <w:rFonts w:ascii="Calibri" w:hAnsi="Calibri"/>
              </w:rPr>
            </w:pPr>
          </w:p>
        </w:tc>
      </w:tr>
      <w:tr w:rsidR="005742C4" w:rsidRPr="00BB2250" w:rsidTr="007C0665">
        <w:trPr>
          <w:trHeight w:val="525"/>
          <w:jc w:val="center"/>
        </w:trPr>
        <w:tc>
          <w:tcPr>
            <w:tcW w:w="8215" w:type="dxa"/>
            <w:tcBorders>
              <w:top w:val="nil"/>
              <w:left w:val="single" w:sz="4" w:space="0" w:color="auto"/>
              <w:bottom w:val="single" w:sz="4" w:space="0" w:color="auto"/>
              <w:right w:val="single" w:sz="4" w:space="0" w:color="auto"/>
            </w:tcBorders>
            <w:vAlign w:val="center"/>
          </w:tcPr>
          <w:p w:rsidR="005742C4" w:rsidRPr="00BB2250" w:rsidRDefault="005742C4" w:rsidP="007C0665">
            <w:pPr>
              <w:spacing w:after="0" w:line="240" w:lineRule="auto"/>
              <w:rPr>
                <w:rFonts w:ascii="Calibri" w:hAnsi="Calibri"/>
                <w:sz w:val="20"/>
                <w:szCs w:val="20"/>
              </w:rPr>
            </w:pPr>
            <w:r>
              <w:rPr>
                <w:rFonts w:ascii="Calibri" w:hAnsi="Calibri"/>
                <w:sz w:val="20"/>
                <w:szCs w:val="20"/>
              </w:rPr>
              <w:t>Standard 16</w:t>
            </w:r>
            <w:r w:rsidRPr="00BB2250">
              <w:rPr>
                <w:rFonts w:ascii="Calibri" w:hAnsi="Calibri"/>
                <w:sz w:val="20"/>
                <w:szCs w:val="20"/>
              </w:rPr>
              <w:t xml:space="preserve">: </w:t>
            </w:r>
            <w:r>
              <w:rPr>
                <w:rFonts w:ascii="Calibri" w:hAnsi="Calibri"/>
                <w:sz w:val="20"/>
                <w:szCs w:val="20"/>
              </w:rPr>
              <w:t>A</w:t>
            </w:r>
            <w:r w:rsidRPr="00BB2250">
              <w:rPr>
                <w:rFonts w:ascii="Calibri" w:hAnsi="Calibri"/>
                <w:sz w:val="20"/>
                <w:szCs w:val="20"/>
              </w:rPr>
              <w:t xml:space="preserve"> self</w:t>
            </w:r>
            <w:r>
              <w:rPr>
                <w:rFonts w:ascii="Calibri" w:hAnsi="Calibri"/>
                <w:sz w:val="20"/>
                <w:szCs w:val="20"/>
              </w:rPr>
              <w:t>-</w:t>
            </w:r>
            <w:r w:rsidRPr="00BB2250">
              <w:rPr>
                <w:rFonts w:ascii="Calibri" w:hAnsi="Calibri"/>
                <w:sz w:val="20"/>
                <w:szCs w:val="20"/>
              </w:rPr>
              <w:t xml:space="preserve">introduction </w:t>
            </w:r>
            <w:r>
              <w:rPr>
                <w:rFonts w:ascii="Calibri" w:hAnsi="Calibri"/>
                <w:sz w:val="20"/>
                <w:szCs w:val="20"/>
              </w:rPr>
              <w:t xml:space="preserve">is provided </w:t>
            </w:r>
            <w:r w:rsidRPr="00BB2250">
              <w:rPr>
                <w:rFonts w:ascii="Calibri" w:hAnsi="Calibri"/>
                <w:sz w:val="20"/>
                <w:szCs w:val="20"/>
              </w:rPr>
              <w:t>by the teacher, p</w:t>
            </w:r>
            <w:r>
              <w:rPr>
                <w:rFonts w:ascii="Calibri" w:hAnsi="Calibri"/>
                <w:sz w:val="20"/>
                <w:szCs w:val="20"/>
              </w:rPr>
              <w:t>ossibly</w:t>
            </w:r>
            <w:r w:rsidRPr="00BB2250">
              <w:rPr>
                <w:rFonts w:ascii="Calibri" w:hAnsi="Calibri"/>
                <w:sz w:val="20"/>
                <w:szCs w:val="20"/>
              </w:rPr>
              <w:t xml:space="preserve"> in </w:t>
            </w:r>
            <w:r>
              <w:rPr>
                <w:rFonts w:ascii="Calibri" w:hAnsi="Calibri"/>
                <w:sz w:val="20"/>
                <w:szCs w:val="20"/>
              </w:rPr>
              <w:t>the</w:t>
            </w:r>
            <w:r w:rsidRPr="00BB2250">
              <w:rPr>
                <w:rFonts w:ascii="Calibri" w:hAnsi="Calibri"/>
                <w:sz w:val="20"/>
                <w:szCs w:val="20"/>
              </w:rPr>
              <w:t xml:space="preserve"> discussion forum</w:t>
            </w:r>
            <w:r>
              <w:rPr>
                <w:rFonts w:ascii="Calibri" w:hAnsi="Calibri"/>
                <w:sz w:val="20"/>
                <w:szCs w:val="20"/>
              </w:rPr>
              <w:t xml:space="preserve"> instructions where students introduce themselves.</w:t>
            </w:r>
          </w:p>
        </w:tc>
        <w:tc>
          <w:tcPr>
            <w:tcW w:w="580" w:type="dxa"/>
            <w:tcBorders>
              <w:top w:val="nil"/>
              <w:left w:val="nil"/>
              <w:bottom w:val="single" w:sz="4" w:space="0" w:color="auto"/>
              <w:right w:val="single" w:sz="4" w:space="0" w:color="auto"/>
            </w:tcBorders>
            <w:vAlign w:val="center"/>
            <w:hideMark/>
          </w:tcPr>
          <w:p w:rsidR="005742C4" w:rsidRPr="00BB2250" w:rsidRDefault="005742C4" w:rsidP="007C0665">
            <w:pPr>
              <w:spacing w:after="0" w:line="240" w:lineRule="auto"/>
              <w:jc w:val="center"/>
              <w:rPr>
                <w:rFonts w:ascii="Calibri" w:hAnsi="Calibri"/>
              </w:rPr>
            </w:pPr>
          </w:p>
        </w:tc>
        <w:tc>
          <w:tcPr>
            <w:tcW w:w="580" w:type="dxa"/>
            <w:tcBorders>
              <w:top w:val="nil"/>
              <w:left w:val="nil"/>
              <w:bottom w:val="single" w:sz="4" w:space="0" w:color="auto"/>
              <w:right w:val="single" w:sz="4" w:space="0" w:color="auto"/>
            </w:tcBorders>
            <w:vAlign w:val="center"/>
            <w:hideMark/>
          </w:tcPr>
          <w:p w:rsidR="005742C4" w:rsidRPr="00BB2250" w:rsidRDefault="005742C4" w:rsidP="007C0665">
            <w:pPr>
              <w:spacing w:after="0" w:line="240" w:lineRule="auto"/>
              <w:jc w:val="center"/>
              <w:rPr>
                <w:rFonts w:ascii="Calibri" w:hAnsi="Calibri"/>
              </w:rPr>
            </w:pPr>
          </w:p>
        </w:tc>
      </w:tr>
      <w:tr w:rsidR="005742C4" w:rsidRPr="00BB2250" w:rsidTr="007C0665">
        <w:trPr>
          <w:trHeight w:val="525"/>
          <w:jc w:val="center"/>
        </w:trPr>
        <w:tc>
          <w:tcPr>
            <w:tcW w:w="8215" w:type="dxa"/>
            <w:tcBorders>
              <w:top w:val="single" w:sz="4" w:space="0" w:color="auto"/>
              <w:left w:val="single" w:sz="4" w:space="0" w:color="auto"/>
              <w:bottom w:val="single" w:sz="4" w:space="0" w:color="auto"/>
              <w:right w:val="single" w:sz="4" w:space="0" w:color="auto"/>
            </w:tcBorders>
            <w:vAlign w:val="center"/>
          </w:tcPr>
          <w:p w:rsidR="005742C4" w:rsidRPr="00BB2250" w:rsidRDefault="005742C4" w:rsidP="007C0665">
            <w:pPr>
              <w:spacing w:after="0" w:line="240" w:lineRule="auto"/>
              <w:rPr>
                <w:rFonts w:ascii="Calibri" w:hAnsi="Calibri"/>
                <w:sz w:val="20"/>
                <w:szCs w:val="20"/>
              </w:rPr>
            </w:pPr>
            <w:r>
              <w:rPr>
                <w:rFonts w:ascii="Calibri" w:hAnsi="Calibri"/>
                <w:sz w:val="20"/>
                <w:szCs w:val="20"/>
              </w:rPr>
              <w:t>Standard 17</w:t>
            </w:r>
            <w:r w:rsidRPr="00BB2250">
              <w:rPr>
                <w:rFonts w:ascii="Calibri" w:hAnsi="Calibri"/>
                <w:sz w:val="20"/>
                <w:szCs w:val="20"/>
              </w:rPr>
              <w:t xml:space="preserve">: </w:t>
            </w:r>
            <w:r>
              <w:rPr>
                <w:rFonts w:ascii="Calibri" w:hAnsi="Calibri"/>
                <w:sz w:val="20"/>
                <w:szCs w:val="20"/>
              </w:rPr>
              <w:t>The “What to do next” link at the end of the Class Orientation section e</w:t>
            </w:r>
            <w:r w:rsidRPr="00BB2250">
              <w:rPr>
                <w:rFonts w:ascii="Calibri" w:hAnsi="Calibri"/>
                <w:sz w:val="20"/>
                <w:szCs w:val="20"/>
              </w:rPr>
              <w:t>xplains specifically what to do to get started on the course content</w:t>
            </w:r>
            <w:r>
              <w:rPr>
                <w:rFonts w:ascii="Calibri" w:hAnsi="Calibri"/>
                <w:sz w:val="20"/>
                <w:szCs w:val="20"/>
              </w:rPr>
              <w:t xml:space="preserve"> in the next section.</w:t>
            </w:r>
          </w:p>
        </w:tc>
        <w:tc>
          <w:tcPr>
            <w:tcW w:w="580" w:type="dxa"/>
            <w:tcBorders>
              <w:top w:val="single" w:sz="4" w:space="0" w:color="auto"/>
              <w:left w:val="nil"/>
              <w:bottom w:val="single" w:sz="4" w:space="0" w:color="auto"/>
              <w:right w:val="single" w:sz="4" w:space="0" w:color="auto"/>
            </w:tcBorders>
            <w:vAlign w:val="center"/>
          </w:tcPr>
          <w:p w:rsidR="005742C4" w:rsidRPr="00BB2250" w:rsidRDefault="005742C4" w:rsidP="007C0665">
            <w:pPr>
              <w:spacing w:after="0" w:line="240" w:lineRule="auto"/>
              <w:jc w:val="center"/>
              <w:rPr>
                <w:rFonts w:ascii="Calibri" w:hAnsi="Calibri"/>
              </w:rPr>
            </w:pPr>
          </w:p>
        </w:tc>
        <w:tc>
          <w:tcPr>
            <w:tcW w:w="580" w:type="dxa"/>
            <w:tcBorders>
              <w:top w:val="single" w:sz="4" w:space="0" w:color="auto"/>
              <w:left w:val="nil"/>
              <w:bottom w:val="single" w:sz="4" w:space="0" w:color="auto"/>
              <w:right w:val="single" w:sz="4" w:space="0" w:color="auto"/>
            </w:tcBorders>
            <w:vAlign w:val="center"/>
          </w:tcPr>
          <w:p w:rsidR="005742C4" w:rsidRPr="00BB2250" w:rsidRDefault="005742C4" w:rsidP="007C0665">
            <w:pPr>
              <w:spacing w:after="0" w:line="240" w:lineRule="auto"/>
              <w:jc w:val="center"/>
              <w:rPr>
                <w:rFonts w:ascii="Calibri" w:hAnsi="Calibri"/>
              </w:rPr>
            </w:pPr>
          </w:p>
        </w:tc>
      </w:tr>
      <w:tr w:rsidR="005742C4" w:rsidRPr="00BB2250" w:rsidTr="007C0665">
        <w:trPr>
          <w:trHeight w:val="525"/>
          <w:jc w:val="center"/>
        </w:trPr>
        <w:tc>
          <w:tcPr>
            <w:tcW w:w="8215" w:type="dxa"/>
            <w:tcBorders>
              <w:top w:val="single" w:sz="4" w:space="0" w:color="auto"/>
              <w:left w:val="single" w:sz="4" w:space="0" w:color="auto"/>
              <w:bottom w:val="single" w:sz="4" w:space="0" w:color="auto"/>
              <w:right w:val="single" w:sz="4" w:space="0" w:color="auto"/>
            </w:tcBorders>
            <w:vAlign w:val="center"/>
            <w:hideMark/>
          </w:tcPr>
          <w:p w:rsidR="005742C4" w:rsidRPr="00F54967" w:rsidRDefault="005742C4" w:rsidP="007C0665">
            <w:pPr>
              <w:spacing w:after="0" w:line="240" w:lineRule="auto"/>
              <w:rPr>
                <w:rFonts w:ascii="Calibri" w:hAnsi="Calibri"/>
                <w:sz w:val="20"/>
                <w:szCs w:val="20"/>
              </w:rPr>
            </w:pPr>
            <w:r>
              <w:rPr>
                <w:rFonts w:ascii="Calibri" w:hAnsi="Calibri"/>
                <w:sz w:val="20"/>
                <w:szCs w:val="20"/>
              </w:rPr>
              <w:t>Standard 18</w:t>
            </w:r>
            <w:r w:rsidRPr="00F54967">
              <w:rPr>
                <w:rFonts w:ascii="Calibri" w:hAnsi="Calibri"/>
                <w:sz w:val="20"/>
                <w:szCs w:val="20"/>
              </w:rPr>
              <w:t>: Moodle gradebook is set up according to grading policies in syllabus.</w:t>
            </w:r>
          </w:p>
        </w:tc>
        <w:tc>
          <w:tcPr>
            <w:tcW w:w="580" w:type="dxa"/>
            <w:tcBorders>
              <w:top w:val="single" w:sz="4" w:space="0" w:color="auto"/>
              <w:left w:val="nil"/>
              <w:bottom w:val="single" w:sz="4" w:space="0" w:color="auto"/>
              <w:right w:val="single" w:sz="4" w:space="0" w:color="auto"/>
            </w:tcBorders>
            <w:vAlign w:val="center"/>
            <w:hideMark/>
          </w:tcPr>
          <w:p w:rsidR="005742C4" w:rsidRPr="00BB2250" w:rsidRDefault="005742C4" w:rsidP="007C0665">
            <w:pPr>
              <w:spacing w:after="0" w:line="240" w:lineRule="auto"/>
              <w:jc w:val="center"/>
              <w:rPr>
                <w:rFonts w:ascii="Calibri" w:hAnsi="Calibri"/>
              </w:rPr>
            </w:pPr>
          </w:p>
        </w:tc>
        <w:tc>
          <w:tcPr>
            <w:tcW w:w="580" w:type="dxa"/>
            <w:tcBorders>
              <w:top w:val="single" w:sz="4" w:space="0" w:color="auto"/>
              <w:left w:val="nil"/>
              <w:bottom w:val="single" w:sz="4" w:space="0" w:color="auto"/>
              <w:right w:val="single" w:sz="4" w:space="0" w:color="auto"/>
            </w:tcBorders>
            <w:vAlign w:val="center"/>
            <w:hideMark/>
          </w:tcPr>
          <w:p w:rsidR="005742C4" w:rsidRPr="00BB2250" w:rsidRDefault="005742C4" w:rsidP="007C0665">
            <w:pPr>
              <w:spacing w:after="0" w:line="240" w:lineRule="auto"/>
              <w:jc w:val="center"/>
              <w:rPr>
                <w:rFonts w:ascii="Calibri" w:hAnsi="Calibri"/>
              </w:rPr>
            </w:pPr>
          </w:p>
        </w:tc>
      </w:tr>
    </w:tbl>
    <w:p w:rsidR="00956E0B" w:rsidRDefault="00956E0B" w:rsidP="00FD50AF">
      <w:pPr>
        <w:jc w:val="center"/>
        <w:rPr>
          <w:rFonts w:ascii="Calibri" w:hAnsi="Calibri"/>
          <w:highlight w:val="yellow"/>
        </w:rPr>
      </w:pPr>
    </w:p>
    <w:p w:rsidR="00956E0B" w:rsidRDefault="00956E0B">
      <w:pPr>
        <w:rPr>
          <w:rFonts w:ascii="Calibri" w:hAnsi="Calibri"/>
          <w:highlight w:val="yellow"/>
        </w:rPr>
      </w:pPr>
      <w:r>
        <w:rPr>
          <w:rFonts w:ascii="Calibri" w:hAnsi="Calibri"/>
          <w:highlight w:val="yellow"/>
        </w:rPr>
        <w:br w:type="page"/>
      </w:r>
    </w:p>
    <w:p w:rsidR="00956E0B" w:rsidRDefault="00956E0B" w:rsidP="00FD50AF">
      <w:pPr>
        <w:jc w:val="center"/>
        <w:rPr>
          <w:rFonts w:ascii="Calibri" w:hAnsi="Calibri"/>
          <w:highlight w:val="yellow"/>
        </w:rPr>
      </w:pPr>
    </w:p>
    <w:p w:rsidR="00956E0B" w:rsidRDefault="00F54967" w:rsidP="00FD50AF">
      <w:pPr>
        <w:jc w:val="center"/>
        <w:rPr>
          <w:rFonts w:ascii="Calibri" w:hAnsi="Calibri"/>
        </w:rPr>
      </w:pPr>
      <w:r w:rsidRPr="00CE789C">
        <w:rPr>
          <w:rFonts w:ascii="Calibri" w:hAnsi="Calibri"/>
          <w:highlight w:val="yellow"/>
        </w:rPr>
        <w:t xml:space="preserve">Provide comments on </w:t>
      </w:r>
      <w:r w:rsidR="00956E0B">
        <w:rPr>
          <w:rFonts w:ascii="Calibri" w:hAnsi="Calibri"/>
          <w:highlight w:val="yellow"/>
        </w:rPr>
        <w:t>this</w:t>
      </w:r>
      <w:r w:rsidRPr="00CE789C">
        <w:rPr>
          <w:rFonts w:ascii="Calibri" w:hAnsi="Calibri"/>
          <w:highlight w:val="yellow"/>
        </w:rPr>
        <w:t xml:space="preserve"> page </w:t>
      </w:r>
      <w:r w:rsidR="00956E0B">
        <w:rPr>
          <w:rFonts w:ascii="Calibri" w:hAnsi="Calibri"/>
          <w:highlight w:val="yellow"/>
        </w:rPr>
        <w:t xml:space="preserve">regarding any information that will help the committee in </w:t>
      </w:r>
      <w:r w:rsidR="00956E0B">
        <w:rPr>
          <w:rFonts w:ascii="Calibri" w:hAnsi="Calibri"/>
          <w:highlight w:val="yellow"/>
        </w:rPr>
        <w:br/>
        <w:t>evaluating the 18 standards</w:t>
      </w:r>
      <w:r w:rsidRPr="00CE789C">
        <w:rPr>
          <w:rFonts w:ascii="Calibri" w:hAnsi="Calibri"/>
          <w:highlight w:val="yellow"/>
        </w:rPr>
        <w:t xml:space="preserve">. List </w:t>
      </w:r>
      <w:r w:rsidR="00754E5C" w:rsidRPr="00CE789C">
        <w:rPr>
          <w:rFonts w:ascii="Calibri" w:hAnsi="Calibri"/>
          <w:highlight w:val="yellow"/>
        </w:rPr>
        <w:t>by Standard #</w:t>
      </w:r>
      <w:r w:rsidRPr="00CE789C">
        <w:rPr>
          <w:rFonts w:ascii="Calibri" w:hAnsi="Calibri"/>
          <w:highlight w:val="yellow"/>
        </w:rPr>
        <w:t>.</w:t>
      </w:r>
    </w:p>
    <w:p w:rsidR="00956E0B" w:rsidRDefault="00956E0B" w:rsidP="00956E0B">
      <w:pPr>
        <w:rPr>
          <w:rFonts w:ascii="Calibri" w:hAnsi="Calibri"/>
        </w:rPr>
      </w:pPr>
    </w:p>
    <w:p w:rsidR="00956E0B" w:rsidRDefault="00956E0B" w:rsidP="00956E0B">
      <w:pPr>
        <w:rPr>
          <w:rFonts w:ascii="Calibri" w:hAnsi="Calibri"/>
        </w:rPr>
      </w:pPr>
    </w:p>
    <w:p w:rsidR="00956E0B" w:rsidRDefault="00956E0B" w:rsidP="00956E0B">
      <w:pPr>
        <w:rPr>
          <w:rFonts w:ascii="Calibri" w:hAnsi="Calibri"/>
        </w:rPr>
      </w:pPr>
    </w:p>
    <w:p w:rsidR="00176DFE" w:rsidRDefault="00176DFE" w:rsidP="00956E0B">
      <w:pPr>
        <w:rPr>
          <w:rFonts w:ascii="Calibri" w:hAnsi="Calibri"/>
          <w:b/>
          <w:color w:val="000000" w:themeColor="text1"/>
          <w:sz w:val="24"/>
          <w:szCs w:val="24"/>
        </w:rPr>
      </w:pPr>
      <w:r>
        <w:rPr>
          <w:rFonts w:ascii="Calibri" w:hAnsi="Calibri"/>
          <w:b/>
          <w:color w:val="000000" w:themeColor="text1"/>
          <w:sz w:val="24"/>
          <w:szCs w:val="24"/>
        </w:rPr>
        <w:br w:type="page"/>
      </w:r>
    </w:p>
    <w:p w:rsidR="009B682A" w:rsidRPr="00E05F1B" w:rsidRDefault="009B682A" w:rsidP="009B682A">
      <w:pPr>
        <w:spacing w:after="0" w:line="240" w:lineRule="auto"/>
        <w:jc w:val="center"/>
        <w:rPr>
          <w:rFonts w:ascii="Calibri" w:hAnsi="Calibri"/>
          <w:b/>
          <w:color w:val="000000" w:themeColor="text1"/>
          <w:sz w:val="24"/>
          <w:szCs w:val="24"/>
        </w:rPr>
      </w:pPr>
      <w:r w:rsidRPr="00E05F1B">
        <w:rPr>
          <w:rFonts w:ascii="Calibri" w:hAnsi="Calibri"/>
          <w:b/>
          <w:color w:val="000000" w:themeColor="text1"/>
          <w:sz w:val="24"/>
          <w:szCs w:val="24"/>
        </w:rPr>
        <w:t xml:space="preserve">Course Quality </w:t>
      </w:r>
      <w:r w:rsidR="007669D5">
        <w:rPr>
          <w:rFonts w:ascii="Calibri" w:hAnsi="Calibri"/>
          <w:b/>
          <w:color w:val="000000" w:themeColor="text1"/>
          <w:sz w:val="24"/>
          <w:szCs w:val="24"/>
        </w:rPr>
        <w:t>Criteria</w:t>
      </w:r>
    </w:p>
    <w:p w:rsidR="009B682A" w:rsidRDefault="009B682A" w:rsidP="009B682A">
      <w:pPr>
        <w:spacing w:after="0" w:line="240" w:lineRule="auto"/>
        <w:rPr>
          <w:rFonts w:ascii="Calibri" w:hAnsi="Calibri"/>
          <w:b/>
          <w:color w:val="000000" w:themeColor="text1"/>
        </w:rPr>
      </w:pPr>
    </w:p>
    <w:p w:rsidR="00457485" w:rsidRDefault="00457485" w:rsidP="006A5C79">
      <w:pPr>
        <w:shd w:val="clear" w:color="auto" w:fill="FFFF00"/>
        <w:spacing w:after="0" w:line="240" w:lineRule="auto"/>
        <w:rPr>
          <w:rFonts w:ascii="Calibri" w:hAnsi="Calibri"/>
          <w:b/>
          <w:color w:val="000000" w:themeColor="text1"/>
        </w:rPr>
      </w:pPr>
      <w:r>
        <w:rPr>
          <w:rFonts w:ascii="Calibri" w:hAnsi="Calibri"/>
          <w:b/>
          <w:color w:val="000000" w:themeColor="text1"/>
        </w:rPr>
        <w:t>Instructions:</w:t>
      </w:r>
    </w:p>
    <w:p w:rsidR="006B3AEB" w:rsidRDefault="00B30367" w:rsidP="006A5C79">
      <w:pPr>
        <w:shd w:val="clear" w:color="auto" w:fill="FFFF00"/>
        <w:spacing w:after="0" w:line="240" w:lineRule="auto"/>
        <w:rPr>
          <w:rFonts w:ascii="Calibri" w:hAnsi="Calibri"/>
          <w:color w:val="000000" w:themeColor="text1"/>
        </w:rPr>
      </w:pPr>
      <w:r>
        <w:rPr>
          <w:rFonts w:ascii="Calibri" w:hAnsi="Calibri"/>
          <w:color w:val="000000" w:themeColor="text1"/>
        </w:rPr>
        <w:t>Highlight</w:t>
      </w:r>
      <w:r w:rsidR="00ED6D59">
        <w:rPr>
          <w:rFonts w:ascii="Calibri" w:hAnsi="Calibri"/>
          <w:color w:val="000000" w:themeColor="text1"/>
        </w:rPr>
        <w:t xml:space="preserve"> or bold</w:t>
      </w:r>
      <w:r w:rsidR="00457485" w:rsidRPr="006B3AEB">
        <w:rPr>
          <w:rFonts w:ascii="Calibri" w:hAnsi="Calibri"/>
          <w:color w:val="000000" w:themeColor="text1"/>
        </w:rPr>
        <w:t xml:space="preserve"> the appropriate response </w:t>
      </w:r>
      <w:r w:rsidR="00457485">
        <w:rPr>
          <w:rFonts w:ascii="Calibri" w:hAnsi="Calibri"/>
          <w:color w:val="000000" w:themeColor="text1"/>
        </w:rPr>
        <w:t xml:space="preserve">for each </w:t>
      </w:r>
      <w:r w:rsidR="00EC5447">
        <w:rPr>
          <w:rFonts w:ascii="Calibri" w:hAnsi="Calibri"/>
          <w:color w:val="000000" w:themeColor="text1"/>
        </w:rPr>
        <w:t xml:space="preserve">of the </w:t>
      </w:r>
      <w:r w:rsidR="006A5C79">
        <w:rPr>
          <w:rFonts w:ascii="Calibri" w:hAnsi="Calibri"/>
          <w:color w:val="000000" w:themeColor="text1"/>
        </w:rPr>
        <w:t>2</w:t>
      </w:r>
      <w:r w:rsidR="00EC5447">
        <w:rPr>
          <w:rFonts w:ascii="Calibri" w:hAnsi="Calibri"/>
          <w:color w:val="000000" w:themeColor="text1"/>
        </w:rPr>
        <w:t>1</w:t>
      </w:r>
      <w:r w:rsidR="006A5C79">
        <w:rPr>
          <w:rFonts w:ascii="Calibri" w:hAnsi="Calibri"/>
          <w:color w:val="000000" w:themeColor="text1"/>
        </w:rPr>
        <w:t xml:space="preserve"> criteria on the following pages </w:t>
      </w:r>
      <w:r w:rsidR="00457485" w:rsidRPr="006B3AEB">
        <w:rPr>
          <w:rFonts w:ascii="Calibri" w:hAnsi="Calibri"/>
          <w:color w:val="000000" w:themeColor="text1"/>
        </w:rPr>
        <w:t xml:space="preserve">based on your personal evaluation of your online course. Add comments </w:t>
      </w:r>
      <w:r w:rsidR="00F22A95">
        <w:rPr>
          <w:rFonts w:ascii="Calibri" w:hAnsi="Calibri"/>
          <w:color w:val="000000" w:themeColor="text1"/>
        </w:rPr>
        <w:t>where indicated to help</w:t>
      </w:r>
      <w:r w:rsidR="00457485" w:rsidRPr="006B3AEB">
        <w:rPr>
          <w:rFonts w:ascii="Calibri" w:hAnsi="Calibri"/>
          <w:color w:val="000000" w:themeColor="text1"/>
        </w:rPr>
        <w:t xml:space="preserve"> the </w:t>
      </w:r>
      <w:r w:rsidR="00ED6D59">
        <w:rPr>
          <w:rFonts w:ascii="Calibri" w:hAnsi="Calibri"/>
          <w:color w:val="000000" w:themeColor="text1"/>
        </w:rPr>
        <w:t>online instruction</w:t>
      </w:r>
      <w:r w:rsidR="007669D5">
        <w:rPr>
          <w:rFonts w:ascii="Calibri" w:hAnsi="Calibri"/>
          <w:color w:val="000000" w:themeColor="text1"/>
        </w:rPr>
        <w:t xml:space="preserve"> </w:t>
      </w:r>
      <w:r w:rsidR="00457485" w:rsidRPr="006B3AEB">
        <w:rPr>
          <w:rFonts w:ascii="Calibri" w:hAnsi="Calibri"/>
          <w:color w:val="000000" w:themeColor="text1"/>
        </w:rPr>
        <w:t>committee</w:t>
      </w:r>
      <w:r w:rsidR="00F22A95">
        <w:rPr>
          <w:rFonts w:ascii="Calibri" w:hAnsi="Calibri"/>
          <w:color w:val="000000" w:themeColor="text1"/>
        </w:rPr>
        <w:t xml:space="preserve"> evaluate your course</w:t>
      </w:r>
      <w:r w:rsidR="00457485" w:rsidRPr="006B3AEB">
        <w:rPr>
          <w:rFonts w:ascii="Calibri" w:hAnsi="Calibri"/>
          <w:color w:val="000000" w:themeColor="text1"/>
        </w:rPr>
        <w:t>.</w:t>
      </w:r>
      <w:r w:rsidR="00A709ED">
        <w:rPr>
          <w:rFonts w:ascii="Calibri" w:hAnsi="Calibri"/>
          <w:color w:val="000000" w:themeColor="text1"/>
        </w:rPr>
        <w:t xml:space="preserve"> (</w:t>
      </w:r>
      <w:r w:rsidR="00A709ED" w:rsidRPr="00F22A95">
        <w:rPr>
          <w:rFonts w:ascii="Calibri" w:hAnsi="Calibri"/>
          <w:color w:val="000000" w:themeColor="text1"/>
          <w:u w:val="single"/>
        </w:rPr>
        <w:t xml:space="preserve">For the course to </w:t>
      </w:r>
      <w:r w:rsidR="00D966B7" w:rsidRPr="00F22A95">
        <w:rPr>
          <w:rFonts w:ascii="Calibri" w:hAnsi="Calibri"/>
          <w:color w:val="000000" w:themeColor="text1"/>
          <w:u w:val="single"/>
        </w:rPr>
        <w:t>receive a full approval</w:t>
      </w:r>
      <w:r w:rsidR="00A709ED" w:rsidRPr="00F22A95">
        <w:rPr>
          <w:rFonts w:ascii="Calibri" w:hAnsi="Calibri"/>
          <w:color w:val="000000" w:themeColor="text1"/>
          <w:u w:val="single"/>
        </w:rPr>
        <w:t>, each item must receive a 3 or higher.</w:t>
      </w:r>
      <w:r w:rsidR="007C7D04">
        <w:rPr>
          <w:rFonts w:ascii="Calibri" w:hAnsi="Calibri"/>
          <w:color w:val="000000" w:themeColor="text1"/>
        </w:rPr>
        <w:t>)</w:t>
      </w:r>
    </w:p>
    <w:p w:rsidR="007E05F1" w:rsidRDefault="007E05F1" w:rsidP="009B682A">
      <w:pPr>
        <w:spacing w:after="0" w:line="240" w:lineRule="auto"/>
        <w:rPr>
          <w:rFonts w:ascii="Calibri" w:hAnsi="Calibri"/>
          <w:color w:val="000000" w:themeColor="text1"/>
        </w:rPr>
      </w:pPr>
    </w:p>
    <w:p w:rsidR="007E05F1" w:rsidRPr="00EC5447" w:rsidRDefault="007E05F1" w:rsidP="007E05F1">
      <w:pPr>
        <w:spacing w:after="0" w:line="240" w:lineRule="auto"/>
        <w:rPr>
          <w:rFonts w:asciiTheme="minorHAnsi" w:hAnsiTheme="minorHAnsi"/>
          <w:sz w:val="18"/>
          <w:szCs w:val="18"/>
        </w:rPr>
      </w:pPr>
      <w:r w:rsidRPr="00EC5447">
        <w:rPr>
          <w:rFonts w:ascii="Calibri" w:hAnsi="Calibri"/>
          <w:b/>
          <w:color w:val="000000" w:themeColor="text1"/>
          <w:sz w:val="18"/>
          <w:szCs w:val="18"/>
        </w:rPr>
        <w:t>Scale:</w:t>
      </w:r>
      <w:r w:rsidRPr="00EC5447">
        <w:rPr>
          <w:rFonts w:ascii="Calibri" w:hAnsi="Calibri"/>
          <w:b/>
          <w:color w:val="000000" w:themeColor="text1"/>
          <w:sz w:val="18"/>
          <w:szCs w:val="18"/>
        </w:rPr>
        <w:br/>
      </w:r>
      <w:r w:rsidRPr="00EC5447">
        <w:rPr>
          <w:rFonts w:asciiTheme="minorHAnsi" w:hAnsiTheme="minorHAnsi"/>
          <w:sz w:val="18"/>
          <w:szCs w:val="18"/>
        </w:rPr>
        <w:t>1 = Unacceptable – must make significant changes and improvements</w:t>
      </w:r>
    </w:p>
    <w:p w:rsidR="007E05F1" w:rsidRPr="00EC5447" w:rsidRDefault="007E05F1" w:rsidP="007E05F1">
      <w:pPr>
        <w:spacing w:after="0" w:line="240" w:lineRule="auto"/>
        <w:rPr>
          <w:rFonts w:asciiTheme="minorHAnsi" w:hAnsiTheme="minorHAnsi"/>
          <w:sz w:val="18"/>
          <w:szCs w:val="18"/>
        </w:rPr>
      </w:pPr>
      <w:r w:rsidRPr="00EC5447">
        <w:rPr>
          <w:rFonts w:asciiTheme="minorHAnsi" w:hAnsiTheme="minorHAnsi"/>
          <w:sz w:val="18"/>
          <w:szCs w:val="18"/>
        </w:rPr>
        <w:t>2 = Unacceptable – must make improvements in noted areas to reach “Acceptable” level</w:t>
      </w:r>
    </w:p>
    <w:p w:rsidR="007E05F1" w:rsidRPr="00EC5447" w:rsidRDefault="007E05F1" w:rsidP="007E05F1">
      <w:pPr>
        <w:spacing w:after="0" w:line="240" w:lineRule="auto"/>
        <w:rPr>
          <w:rFonts w:asciiTheme="minorHAnsi" w:hAnsiTheme="minorHAnsi"/>
          <w:sz w:val="18"/>
          <w:szCs w:val="18"/>
        </w:rPr>
      </w:pPr>
      <w:r w:rsidRPr="00EC5447">
        <w:rPr>
          <w:rFonts w:asciiTheme="minorHAnsi" w:hAnsiTheme="minorHAnsi"/>
          <w:sz w:val="18"/>
          <w:szCs w:val="18"/>
        </w:rPr>
        <w:t>3 = Acceptable – meets minimum standards to be acceptable for instructional use but encouraged to make improvements if appropriate to the subject matter to improve the quality of the course</w:t>
      </w:r>
    </w:p>
    <w:p w:rsidR="007E05F1" w:rsidRPr="00EC5447" w:rsidRDefault="007E05F1" w:rsidP="007E05F1">
      <w:pPr>
        <w:spacing w:after="0" w:line="240" w:lineRule="auto"/>
        <w:rPr>
          <w:rFonts w:asciiTheme="minorHAnsi" w:hAnsiTheme="minorHAnsi"/>
          <w:sz w:val="18"/>
          <w:szCs w:val="18"/>
        </w:rPr>
      </w:pPr>
      <w:r w:rsidRPr="00EC5447">
        <w:rPr>
          <w:rFonts w:asciiTheme="minorHAnsi" w:hAnsiTheme="minorHAnsi"/>
          <w:sz w:val="18"/>
          <w:szCs w:val="18"/>
        </w:rPr>
        <w:t>4 = Good – shows extra effort above minimum acceptable standards, though it could be improved on.</w:t>
      </w:r>
    </w:p>
    <w:p w:rsidR="007E05F1" w:rsidRPr="00EC5447" w:rsidRDefault="007E05F1" w:rsidP="007E05F1">
      <w:pPr>
        <w:spacing w:line="240" w:lineRule="auto"/>
        <w:rPr>
          <w:rFonts w:asciiTheme="minorHAnsi" w:hAnsiTheme="minorHAnsi"/>
          <w:sz w:val="18"/>
          <w:szCs w:val="18"/>
        </w:rPr>
      </w:pPr>
      <w:r w:rsidRPr="00EC5447">
        <w:rPr>
          <w:rFonts w:asciiTheme="minorHAnsi" w:hAnsiTheme="minorHAnsi"/>
          <w:sz w:val="18"/>
          <w:szCs w:val="18"/>
        </w:rPr>
        <w:t xml:space="preserve">5 = Exemplary – shows outstanding content and format, only requires updating as changes occur </w:t>
      </w:r>
    </w:p>
    <w:p w:rsidR="007E05F1" w:rsidRPr="006B3AEB" w:rsidRDefault="007E05F1" w:rsidP="009B682A">
      <w:pPr>
        <w:spacing w:after="0" w:line="240" w:lineRule="auto"/>
        <w:rPr>
          <w:rFonts w:ascii="Calibri" w:hAnsi="Calibri"/>
          <w:color w:val="000000" w:themeColor="text1"/>
        </w:rPr>
      </w:pPr>
    </w:p>
    <w:p w:rsidR="00EC5447" w:rsidRPr="00860A37" w:rsidRDefault="00EC5447" w:rsidP="00EC5447">
      <w:pPr>
        <w:shd w:val="clear" w:color="auto" w:fill="000000" w:themeFill="text1"/>
        <w:spacing w:after="0" w:line="240" w:lineRule="auto"/>
        <w:rPr>
          <w:rFonts w:ascii="Calibri" w:hAnsi="Calibri"/>
          <w:b/>
          <w:color w:val="FFFFFF" w:themeColor="background1"/>
        </w:rPr>
      </w:pPr>
      <w:r w:rsidRPr="00860A37">
        <w:rPr>
          <w:rFonts w:ascii="Calibri" w:hAnsi="Calibri"/>
          <w:b/>
          <w:color w:val="FFFFFF" w:themeColor="background1"/>
        </w:rPr>
        <w:t>1. Organization/Structure</w:t>
      </w:r>
    </w:p>
    <w:p w:rsidR="00EC5447" w:rsidRPr="00CD2386" w:rsidRDefault="00EC5447" w:rsidP="00EC5447">
      <w:pPr>
        <w:spacing w:after="0" w:line="240" w:lineRule="auto"/>
        <w:rPr>
          <w:rFonts w:ascii="Calibri" w:hAnsi="Calibri"/>
          <w:color w:val="000000" w:themeColor="text1"/>
        </w:rPr>
      </w:pPr>
    </w:p>
    <w:p w:rsidR="00EC5447" w:rsidRPr="00860A37" w:rsidRDefault="00EC5447" w:rsidP="00EC5447">
      <w:pPr>
        <w:shd w:val="clear" w:color="auto" w:fill="D9D9D9" w:themeFill="background1" w:themeFillShade="D9"/>
        <w:spacing w:after="120" w:line="240" w:lineRule="auto"/>
        <w:rPr>
          <w:rFonts w:ascii="Calibri" w:hAnsi="Calibri"/>
          <w:b/>
          <w:color w:val="000000" w:themeColor="text1"/>
        </w:rPr>
      </w:pPr>
      <w:r w:rsidRPr="00860A37">
        <w:rPr>
          <w:rFonts w:ascii="Calibri" w:hAnsi="Calibri"/>
          <w:b/>
          <w:color w:val="000000" w:themeColor="text1"/>
        </w:rPr>
        <w:t>1.</w:t>
      </w:r>
      <w:r>
        <w:rPr>
          <w:rFonts w:ascii="Calibri" w:hAnsi="Calibri"/>
          <w:b/>
          <w:color w:val="000000" w:themeColor="text1"/>
        </w:rPr>
        <w:t>1</w:t>
      </w:r>
      <w:r w:rsidRPr="00860A37">
        <w:rPr>
          <w:rFonts w:ascii="Calibri" w:hAnsi="Calibri"/>
          <w:b/>
          <w:color w:val="000000" w:themeColor="text1"/>
        </w:rPr>
        <w:t xml:space="preserve"> Student Learning Outcomes / Student Expectations</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1: Learning outcomes/objectives are not stated</w:t>
      </w:r>
      <w:r>
        <w:rPr>
          <w:rFonts w:ascii="Calibri" w:hAnsi="Calibri"/>
          <w:color w:val="000000" w:themeColor="text1"/>
        </w:rPr>
        <w:t xml:space="preserve"> in syllabus or with each unit overview</w:t>
      </w:r>
      <w:r w:rsidRPr="00CD2386">
        <w:rPr>
          <w:rFonts w:ascii="Calibri" w:hAnsi="Calibri"/>
          <w:color w:val="000000" w:themeColor="text1"/>
        </w:rPr>
        <w:t>, are unclear; are not observable or measurable or aligned to course content, activities and assessments.</w:t>
      </w:r>
    </w:p>
    <w:p w:rsidR="00EC5447" w:rsidRPr="00CD2386" w:rsidRDefault="00EC5447" w:rsidP="00EC5447">
      <w:pPr>
        <w:spacing w:after="0" w:line="240" w:lineRule="auto"/>
        <w:rPr>
          <w:rFonts w:ascii="Calibri" w:hAnsi="Calibri"/>
          <w:color w:val="000000" w:themeColor="text1"/>
        </w:rPr>
      </w:pPr>
      <w:r w:rsidRPr="003021F2">
        <w:rPr>
          <w:rFonts w:ascii="Calibri" w:hAnsi="Calibri"/>
          <w:color w:val="000000" w:themeColor="text1"/>
        </w:rPr>
        <w:t>2: Learning outcomes/objectives are stated in the syllabus but not with each unit overview;</w:t>
      </w:r>
      <w:r w:rsidRPr="00CD2386">
        <w:rPr>
          <w:rFonts w:ascii="Calibri" w:hAnsi="Calibri"/>
          <w:color w:val="000000" w:themeColor="text1"/>
        </w:rPr>
        <w:t xml:space="preserve"> may be too general or unclear some </w:t>
      </w:r>
      <w:r>
        <w:rPr>
          <w:rFonts w:ascii="Calibri" w:hAnsi="Calibri"/>
          <w:color w:val="000000" w:themeColor="text1"/>
        </w:rPr>
        <w:t>may</w:t>
      </w:r>
      <w:r w:rsidRPr="00CD2386">
        <w:rPr>
          <w:rFonts w:ascii="Calibri" w:hAnsi="Calibri"/>
          <w:color w:val="000000" w:themeColor="text1"/>
        </w:rPr>
        <w:t xml:space="preserve"> not </w:t>
      </w:r>
      <w:r>
        <w:rPr>
          <w:rFonts w:ascii="Calibri" w:hAnsi="Calibri"/>
          <w:color w:val="000000" w:themeColor="text1"/>
        </w:rPr>
        <w:t xml:space="preserve">be </w:t>
      </w:r>
      <w:r w:rsidRPr="00CD2386">
        <w:rPr>
          <w:rFonts w:ascii="Calibri" w:hAnsi="Calibri"/>
          <w:color w:val="000000" w:themeColor="text1"/>
        </w:rPr>
        <w:t>observable, measurable</w:t>
      </w:r>
      <w:r>
        <w:rPr>
          <w:rFonts w:ascii="Calibri" w:hAnsi="Calibri"/>
          <w:color w:val="000000" w:themeColor="text1"/>
        </w:rPr>
        <w:t xml:space="preserve">, </w:t>
      </w:r>
      <w:r w:rsidRPr="00CD2386">
        <w:rPr>
          <w:rFonts w:ascii="Calibri" w:hAnsi="Calibri"/>
          <w:color w:val="000000" w:themeColor="text1"/>
        </w:rPr>
        <w:t>or aligned to course content, activities and assessments</w:t>
      </w:r>
      <w:r>
        <w:rPr>
          <w:rFonts w:ascii="Calibri" w:hAnsi="Calibri"/>
          <w:color w:val="000000" w:themeColor="text1"/>
        </w:rPr>
        <w:t>; core courses do not include learning outcomes approved by THECB.</w:t>
      </w:r>
    </w:p>
    <w:p w:rsidR="00EC5447" w:rsidRPr="00CD2386" w:rsidRDefault="00EC5447" w:rsidP="00EC5447">
      <w:pPr>
        <w:spacing w:after="0" w:line="240" w:lineRule="auto"/>
        <w:rPr>
          <w:rFonts w:ascii="Calibri" w:hAnsi="Calibri"/>
          <w:color w:val="000000" w:themeColor="text1"/>
        </w:rPr>
      </w:pPr>
      <w:r w:rsidRPr="00834D80">
        <w:rPr>
          <w:rFonts w:ascii="Calibri" w:hAnsi="Calibri"/>
          <w:color w:val="000000" w:themeColor="text1"/>
        </w:rPr>
        <w:t>3: Learning outcomes/objectives expected with each unit are stated in each unit overview; are from the learning outcomes listed in the course syllabus; some are observable, measurable or aligned to course content, core courses include learning outcomes approved by THECB.</w:t>
      </w:r>
    </w:p>
    <w:p w:rsidR="00EC5447"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4: Learning outcomes/objectives </w:t>
      </w:r>
      <w:r>
        <w:rPr>
          <w:rFonts w:ascii="Calibri" w:hAnsi="Calibri"/>
          <w:color w:val="000000" w:themeColor="text1"/>
        </w:rPr>
        <w:t xml:space="preserve">expected with each unit </w:t>
      </w:r>
      <w:r w:rsidRPr="00CD2386">
        <w:rPr>
          <w:rFonts w:ascii="Calibri" w:hAnsi="Calibri"/>
          <w:color w:val="000000" w:themeColor="text1"/>
        </w:rPr>
        <w:t xml:space="preserve">are clearly stated </w:t>
      </w:r>
      <w:r>
        <w:rPr>
          <w:rFonts w:ascii="Calibri" w:hAnsi="Calibri"/>
          <w:color w:val="000000" w:themeColor="text1"/>
        </w:rPr>
        <w:t xml:space="preserve">in each unit overview; </w:t>
      </w:r>
      <w:r w:rsidRPr="00E9561A">
        <w:rPr>
          <w:rFonts w:ascii="Calibri" w:hAnsi="Calibri"/>
          <w:b/>
          <w:color w:val="000000" w:themeColor="text1"/>
        </w:rPr>
        <w:t>include associated core objectives</w:t>
      </w:r>
      <w:r>
        <w:rPr>
          <w:rFonts w:ascii="Calibri" w:hAnsi="Calibri"/>
          <w:color w:val="000000" w:themeColor="text1"/>
        </w:rPr>
        <w:t xml:space="preserve"> when applicable; </w:t>
      </w:r>
      <w:r w:rsidRPr="00E9561A">
        <w:rPr>
          <w:rFonts w:ascii="Calibri" w:hAnsi="Calibri"/>
          <w:b/>
          <w:color w:val="000000" w:themeColor="text1"/>
          <w:u w:val="single"/>
        </w:rPr>
        <w:t>most</w:t>
      </w:r>
      <w:r w:rsidRPr="00CD2386">
        <w:rPr>
          <w:rFonts w:ascii="Calibri" w:hAnsi="Calibri"/>
          <w:color w:val="000000" w:themeColor="text1"/>
        </w:rPr>
        <w:t xml:space="preserve"> are observable, measurable or aligned to course content, activities and assessments</w:t>
      </w:r>
      <w:r>
        <w:rPr>
          <w:rFonts w:ascii="Calibri" w:hAnsi="Calibri"/>
          <w:color w:val="000000" w:themeColor="text1"/>
        </w:rPr>
        <w:t>; are from the learning outcomes listed in the course syllabus;</w:t>
      </w:r>
      <w:r w:rsidRPr="00E9561A">
        <w:rPr>
          <w:rFonts w:ascii="Calibri" w:hAnsi="Calibri"/>
          <w:color w:val="000000" w:themeColor="text1"/>
        </w:rPr>
        <w:t xml:space="preserve"> </w:t>
      </w:r>
      <w:r>
        <w:rPr>
          <w:rFonts w:ascii="Calibri" w:hAnsi="Calibri"/>
          <w:color w:val="000000" w:themeColor="text1"/>
        </w:rPr>
        <w:t>core courses include learning outcomes approved by THECB.</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5: Learning outcomes/objectives </w:t>
      </w:r>
      <w:r>
        <w:rPr>
          <w:rFonts w:ascii="Calibri" w:hAnsi="Calibri"/>
          <w:color w:val="000000" w:themeColor="text1"/>
        </w:rPr>
        <w:t xml:space="preserve">expected with each unit </w:t>
      </w:r>
      <w:r w:rsidRPr="00CD2386">
        <w:rPr>
          <w:rFonts w:ascii="Calibri" w:hAnsi="Calibri"/>
          <w:color w:val="000000" w:themeColor="text1"/>
        </w:rPr>
        <w:t xml:space="preserve">are clearly stated </w:t>
      </w:r>
      <w:r>
        <w:rPr>
          <w:rFonts w:ascii="Calibri" w:hAnsi="Calibri"/>
          <w:color w:val="000000" w:themeColor="text1"/>
        </w:rPr>
        <w:t xml:space="preserve">in each unit overview; include associated core objectives when applicable; </w:t>
      </w:r>
      <w:r w:rsidRPr="00E9561A">
        <w:rPr>
          <w:rFonts w:ascii="Calibri" w:hAnsi="Calibri"/>
          <w:b/>
          <w:color w:val="000000" w:themeColor="text1"/>
          <w:u w:val="single"/>
        </w:rPr>
        <w:t>all</w:t>
      </w:r>
      <w:r w:rsidRPr="00CD2386">
        <w:rPr>
          <w:rFonts w:ascii="Calibri" w:hAnsi="Calibri"/>
          <w:color w:val="000000" w:themeColor="text1"/>
        </w:rPr>
        <w:t xml:space="preserve"> are observable, measurable or aligned to course content, activities and assessments</w:t>
      </w:r>
      <w:r>
        <w:rPr>
          <w:rFonts w:ascii="Calibri" w:hAnsi="Calibri"/>
          <w:color w:val="000000" w:themeColor="text1"/>
        </w:rPr>
        <w:t>; are from the learning outcomes listed in the course syllabus;</w:t>
      </w:r>
      <w:r w:rsidRPr="00E9561A">
        <w:rPr>
          <w:rFonts w:ascii="Calibri" w:hAnsi="Calibri"/>
          <w:color w:val="000000" w:themeColor="text1"/>
        </w:rPr>
        <w:t xml:space="preserve"> </w:t>
      </w:r>
      <w:r>
        <w:rPr>
          <w:rFonts w:ascii="Calibri" w:hAnsi="Calibri"/>
          <w:color w:val="000000" w:themeColor="text1"/>
        </w:rPr>
        <w:t>core courses include learning outcomes approved by THECB.</w:t>
      </w:r>
    </w:p>
    <w:p w:rsidR="00EC5447" w:rsidRDefault="00EC5447" w:rsidP="00EC5447">
      <w:pPr>
        <w:spacing w:after="0" w:line="240" w:lineRule="auto"/>
        <w:rPr>
          <w:rFonts w:ascii="Calibri" w:hAnsi="Calibri"/>
          <w:color w:val="000000" w:themeColor="text1"/>
        </w:rPr>
      </w:pPr>
    </w:p>
    <w:p w:rsidR="00EC5447" w:rsidRDefault="00EC5447" w:rsidP="00EC5447">
      <w:pPr>
        <w:spacing w:after="0" w:line="240" w:lineRule="auto"/>
        <w:rPr>
          <w:rFonts w:ascii="Calibri" w:hAnsi="Calibri"/>
          <w:b/>
          <w:color w:val="000000" w:themeColor="text1"/>
        </w:rPr>
      </w:pPr>
      <w:r>
        <w:rPr>
          <w:rFonts w:ascii="Calibri" w:hAnsi="Calibri"/>
          <w:b/>
          <w:color w:val="000000" w:themeColor="text1"/>
        </w:rPr>
        <w:t>Comments:</w:t>
      </w:r>
    </w:p>
    <w:p w:rsidR="00EC5447" w:rsidRDefault="00EC5447" w:rsidP="00EC5447">
      <w:pPr>
        <w:spacing w:after="0" w:line="240" w:lineRule="auto"/>
        <w:rPr>
          <w:rFonts w:ascii="Calibri" w:hAnsi="Calibri"/>
          <w:b/>
          <w:color w:val="000000" w:themeColor="text1"/>
        </w:rPr>
      </w:pPr>
    </w:p>
    <w:p w:rsidR="00EC5447" w:rsidRPr="009B682A" w:rsidRDefault="00EC5447" w:rsidP="00EC5447">
      <w:pPr>
        <w:spacing w:after="0" w:line="240" w:lineRule="auto"/>
        <w:rPr>
          <w:rFonts w:ascii="Calibri" w:hAnsi="Calibri"/>
          <w:b/>
          <w:color w:val="000000" w:themeColor="text1"/>
        </w:rPr>
      </w:pPr>
    </w:p>
    <w:p w:rsidR="00EC5447" w:rsidRPr="00860A37" w:rsidRDefault="00EC5447" w:rsidP="00EC5447">
      <w:pPr>
        <w:shd w:val="clear" w:color="auto" w:fill="D9D9D9" w:themeFill="background1" w:themeFillShade="D9"/>
        <w:spacing w:after="120" w:line="240" w:lineRule="auto"/>
        <w:rPr>
          <w:rFonts w:ascii="Calibri" w:hAnsi="Calibri"/>
          <w:b/>
          <w:color w:val="000000" w:themeColor="text1"/>
        </w:rPr>
      </w:pPr>
      <w:r>
        <w:rPr>
          <w:rFonts w:ascii="Calibri" w:hAnsi="Calibri"/>
          <w:b/>
          <w:color w:val="000000" w:themeColor="text1"/>
        </w:rPr>
        <w:t>1.2</w:t>
      </w:r>
      <w:r w:rsidRPr="00860A37">
        <w:rPr>
          <w:rFonts w:ascii="Calibri" w:hAnsi="Calibri"/>
          <w:b/>
          <w:color w:val="000000" w:themeColor="text1"/>
        </w:rPr>
        <w:t xml:space="preserve"> Content Structure</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1: Course content is missing.</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2: Course content is sparse, and may be difficult to follow, information may be difficult to find.</w:t>
      </w:r>
      <w:r>
        <w:rPr>
          <w:rFonts w:ascii="Calibri" w:hAnsi="Calibri"/>
          <w:color w:val="000000" w:themeColor="text1"/>
        </w:rPr>
        <w:t xml:space="preserve"> </w:t>
      </w:r>
      <w:r w:rsidRPr="00F66FB5">
        <w:rPr>
          <w:rFonts w:ascii="Calibri" w:hAnsi="Calibri"/>
          <w:color w:val="000000" w:themeColor="text1"/>
        </w:rPr>
        <w:t>Overview of each learning unit is missing and should be added. Summary of each learning unit is missing and should be added.</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3: Course content is adequate and sequenced though additional material or improvements/revisions </w:t>
      </w:r>
      <w:r>
        <w:rPr>
          <w:rFonts w:ascii="Calibri" w:hAnsi="Calibri"/>
          <w:color w:val="000000" w:themeColor="text1"/>
        </w:rPr>
        <w:t>c</w:t>
      </w:r>
      <w:r w:rsidRPr="00CD2386">
        <w:rPr>
          <w:rFonts w:ascii="Calibri" w:hAnsi="Calibri"/>
          <w:color w:val="000000" w:themeColor="text1"/>
        </w:rPr>
        <w:t>ould be made</w:t>
      </w:r>
      <w:r>
        <w:rPr>
          <w:rFonts w:ascii="Calibri" w:hAnsi="Calibri"/>
          <w:color w:val="000000" w:themeColor="text1"/>
        </w:rPr>
        <w:t xml:space="preserve">; </w:t>
      </w:r>
      <w:r w:rsidRPr="00CD2386">
        <w:rPr>
          <w:rFonts w:ascii="Calibri" w:hAnsi="Calibri"/>
          <w:color w:val="000000" w:themeColor="text1"/>
        </w:rPr>
        <w:t>each learning unit begins with an overview and ends with a summary.</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4: Course content is </w:t>
      </w:r>
      <w:r w:rsidRPr="00E9561A">
        <w:rPr>
          <w:rFonts w:ascii="Calibri" w:hAnsi="Calibri"/>
          <w:b/>
          <w:color w:val="000000" w:themeColor="text1"/>
        </w:rPr>
        <w:t>complete and well-sequenced</w:t>
      </w:r>
      <w:r w:rsidRPr="00CD2386">
        <w:rPr>
          <w:rFonts w:ascii="Calibri" w:hAnsi="Calibri"/>
          <w:color w:val="000000" w:themeColor="text1"/>
        </w:rPr>
        <w:t>; each learning unit begins with an overview and ends with a summary.</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5: Course content is complete</w:t>
      </w:r>
      <w:r>
        <w:rPr>
          <w:rFonts w:ascii="Calibri" w:hAnsi="Calibri"/>
          <w:color w:val="000000" w:themeColor="text1"/>
        </w:rPr>
        <w:t>,</w:t>
      </w:r>
      <w:r w:rsidRPr="00CD2386">
        <w:rPr>
          <w:rFonts w:ascii="Calibri" w:hAnsi="Calibri"/>
          <w:color w:val="000000" w:themeColor="text1"/>
        </w:rPr>
        <w:t xml:space="preserve"> well-sequenced</w:t>
      </w:r>
      <w:r>
        <w:rPr>
          <w:rFonts w:ascii="Calibri" w:hAnsi="Calibri"/>
          <w:color w:val="000000" w:themeColor="text1"/>
        </w:rPr>
        <w:t xml:space="preserve">, and </w:t>
      </w:r>
      <w:r w:rsidRPr="00E9561A">
        <w:rPr>
          <w:rFonts w:ascii="Calibri" w:hAnsi="Calibri"/>
          <w:b/>
          <w:color w:val="000000" w:themeColor="text1"/>
        </w:rPr>
        <w:t>engaging</w:t>
      </w:r>
      <w:r w:rsidRPr="00CD2386">
        <w:rPr>
          <w:rFonts w:ascii="Calibri" w:hAnsi="Calibri"/>
          <w:color w:val="000000" w:themeColor="text1"/>
        </w:rPr>
        <w:t>; each learning unit begins with an overview and ends with a summary.</w:t>
      </w:r>
    </w:p>
    <w:p w:rsidR="00EC5447" w:rsidRPr="00CD2386" w:rsidRDefault="00EC5447" w:rsidP="00EC5447">
      <w:pPr>
        <w:spacing w:after="0" w:line="240" w:lineRule="auto"/>
        <w:rPr>
          <w:rFonts w:ascii="Calibri" w:hAnsi="Calibri"/>
          <w:color w:val="000000" w:themeColor="text1"/>
        </w:rPr>
      </w:pPr>
    </w:p>
    <w:p w:rsidR="00EC5447" w:rsidRDefault="00EC5447" w:rsidP="00EC5447">
      <w:pPr>
        <w:spacing w:after="0" w:line="240" w:lineRule="auto"/>
        <w:rPr>
          <w:rFonts w:ascii="Calibri" w:hAnsi="Calibri"/>
          <w:b/>
          <w:color w:val="000000" w:themeColor="text1"/>
        </w:rPr>
      </w:pPr>
      <w:r>
        <w:rPr>
          <w:rFonts w:ascii="Calibri" w:hAnsi="Calibri"/>
          <w:b/>
          <w:color w:val="000000" w:themeColor="text1"/>
        </w:rPr>
        <w:t>Comments:</w:t>
      </w:r>
    </w:p>
    <w:p w:rsidR="00EC5447" w:rsidRDefault="00EC5447" w:rsidP="00EC5447">
      <w:pPr>
        <w:spacing w:after="120" w:line="240" w:lineRule="auto"/>
        <w:rPr>
          <w:rFonts w:ascii="Calibri" w:hAnsi="Calibri"/>
          <w:b/>
          <w:color w:val="000000" w:themeColor="text1"/>
        </w:rPr>
      </w:pPr>
    </w:p>
    <w:p w:rsidR="00EC5447" w:rsidRDefault="00EC5447" w:rsidP="00EC5447">
      <w:pPr>
        <w:spacing w:after="120" w:line="240" w:lineRule="auto"/>
        <w:rPr>
          <w:rFonts w:ascii="Calibri" w:hAnsi="Calibri"/>
          <w:b/>
          <w:color w:val="000000" w:themeColor="text1"/>
        </w:rPr>
      </w:pPr>
    </w:p>
    <w:p w:rsidR="00EC5447" w:rsidRPr="00860A37" w:rsidRDefault="00EC5447" w:rsidP="00EC5447">
      <w:pPr>
        <w:shd w:val="clear" w:color="auto" w:fill="D9D9D9" w:themeFill="background1" w:themeFillShade="D9"/>
        <w:spacing w:after="120" w:line="240" w:lineRule="auto"/>
        <w:rPr>
          <w:rFonts w:ascii="Calibri" w:hAnsi="Calibri"/>
          <w:b/>
          <w:color w:val="000000" w:themeColor="text1"/>
        </w:rPr>
      </w:pPr>
      <w:r w:rsidRPr="00860A37">
        <w:rPr>
          <w:rFonts w:ascii="Calibri" w:hAnsi="Calibri"/>
          <w:b/>
          <w:color w:val="000000" w:themeColor="text1"/>
        </w:rPr>
        <w:t>1.</w:t>
      </w:r>
      <w:r>
        <w:rPr>
          <w:rFonts w:ascii="Calibri" w:hAnsi="Calibri"/>
          <w:b/>
          <w:color w:val="000000" w:themeColor="text1"/>
        </w:rPr>
        <w:t>3</w:t>
      </w:r>
      <w:r w:rsidRPr="00860A37">
        <w:rPr>
          <w:rFonts w:ascii="Calibri" w:hAnsi="Calibri"/>
          <w:b/>
          <w:color w:val="000000" w:themeColor="text1"/>
        </w:rPr>
        <w:t xml:space="preserve"> Student Instructions</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1: Instructions for assignments and activities are missing or unclear.</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2: Most assignments and activities include instructions.</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3: Most assignments and activities include </w:t>
      </w:r>
      <w:r>
        <w:rPr>
          <w:rFonts w:ascii="Calibri" w:hAnsi="Calibri"/>
          <w:color w:val="000000" w:themeColor="text1"/>
        </w:rPr>
        <w:t xml:space="preserve">clear </w:t>
      </w:r>
      <w:r w:rsidRPr="00CD2386">
        <w:rPr>
          <w:rFonts w:ascii="Calibri" w:hAnsi="Calibri"/>
          <w:color w:val="000000" w:themeColor="text1"/>
        </w:rPr>
        <w:t>instructions and student expectations.</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4: All assignments and activities include </w:t>
      </w:r>
      <w:r w:rsidRPr="00E9561A">
        <w:rPr>
          <w:rFonts w:ascii="Calibri" w:hAnsi="Calibri"/>
          <w:b/>
          <w:color w:val="000000" w:themeColor="text1"/>
        </w:rPr>
        <w:t>detailed</w:t>
      </w:r>
      <w:r w:rsidRPr="00CD2386">
        <w:rPr>
          <w:rFonts w:ascii="Calibri" w:hAnsi="Calibri"/>
          <w:color w:val="000000" w:themeColor="text1"/>
        </w:rPr>
        <w:t>, clear instructions</w:t>
      </w:r>
      <w:r>
        <w:rPr>
          <w:rFonts w:ascii="Calibri" w:hAnsi="Calibri"/>
          <w:color w:val="000000" w:themeColor="text1"/>
        </w:rPr>
        <w:t>,</w:t>
      </w:r>
      <w:r w:rsidRPr="00CD2386">
        <w:rPr>
          <w:rFonts w:ascii="Calibri" w:hAnsi="Calibri"/>
          <w:color w:val="000000" w:themeColor="text1"/>
        </w:rPr>
        <w:t xml:space="preserve"> student expectations</w:t>
      </w:r>
      <w:r>
        <w:rPr>
          <w:rFonts w:ascii="Calibri" w:hAnsi="Calibri"/>
          <w:color w:val="000000" w:themeColor="text1"/>
        </w:rPr>
        <w:t xml:space="preserve">, and </w:t>
      </w:r>
      <w:r w:rsidRPr="00E9561A">
        <w:rPr>
          <w:rFonts w:ascii="Calibri" w:hAnsi="Calibri"/>
          <w:b/>
          <w:color w:val="000000" w:themeColor="text1"/>
        </w:rPr>
        <w:t>grading criteria</w:t>
      </w:r>
      <w:r>
        <w:rPr>
          <w:rFonts w:ascii="Calibri" w:hAnsi="Calibri"/>
          <w:b/>
          <w:color w:val="000000" w:themeColor="text1"/>
        </w:rPr>
        <w:t xml:space="preserve"> </w:t>
      </w:r>
      <w:r>
        <w:rPr>
          <w:rFonts w:ascii="Calibri" w:hAnsi="Calibri"/>
          <w:color w:val="000000" w:themeColor="text1"/>
        </w:rPr>
        <w:t>with graded assignments</w:t>
      </w:r>
      <w:r w:rsidRPr="00CD2386">
        <w:rPr>
          <w:rFonts w:ascii="Calibri" w:hAnsi="Calibri"/>
          <w:color w:val="000000" w:themeColor="text1"/>
        </w:rPr>
        <w:t>.</w:t>
      </w:r>
    </w:p>
    <w:p w:rsidR="00EC5447" w:rsidRPr="00CD2386" w:rsidRDefault="00EC5447" w:rsidP="00EC5447">
      <w:pPr>
        <w:spacing w:after="0" w:line="240" w:lineRule="auto"/>
        <w:rPr>
          <w:rFonts w:ascii="Calibri" w:hAnsi="Calibri"/>
          <w:color w:val="000000" w:themeColor="text1"/>
        </w:rPr>
      </w:pPr>
      <w:r w:rsidRPr="00BC3951">
        <w:rPr>
          <w:rFonts w:ascii="Calibri" w:hAnsi="Calibri"/>
          <w:color w:val="000000" w:themeColor="text1"/>
        </w:rPr>
        <w:t>5: All assignments and activities include detailed, clear instructions</w:t>
      </w:r>
      <w:r>
        <w:rPr>
          <w:rFonts w:ascii="Calibri" w:hAnsi="Calibri"/>
          <w:color w:val="000000" w:themeColor="text1"/>
        </w:rPr>
        <w:t>,</w:t>
      </w:r>
      <w:r w:rsidRPr="00BC3951">
        <w:rPr>
          <w:rFonts w:ascii="Calibri" w:hAnsi="Calibri"/>
          <w:color w:val="000000" w:themeColor="text1"/>
        </w:rPr>
        <w:t xml:space="preserve"> student expectations</w:t>
      </w:r>
      <w:r>
        <w:rPr>
          <w:rFonts w:ascii="Calibri" w:hAnsi="Calibri"/>
          <w:color w:val="000000" w:themeColor="text1"/>
        </w:rPr>
        <w:t xml:space="preserve">, and grading criteria with graded assignments. </w:t>
      </w:r>
      <w:r w:rsidRPr="00E9561A">
        <w:rPr>
          <w:rFonts w:ascii="Calibri" w:hAnsi="Calibri"/>
          <w:b/>
          <w:color w:val="000000" w:themeColor="text1"/>
        </w:rPr>
        <w:t>Grading rubrics</w:t>
      </w:r>
      <w:r w:rsidRPr="00BC3951">
        <w:rPr>
          <w:rFonts w:ascii="Calibri" w:hAnsi="Calibri"/>
          <w:color w:val="000000" w:themeColor="text1"/>
        </w:rPr>
        <w:t xml:space="preserve"> are provided</w:t>
      </w:r>
      <w:r>
        <w:rPr>
          <w:rFonts w:ascii="Calibri" w:hAnsi="Calibri"/>
          <w:color w:val="000000" w:themeColor="text1"/>
        </w:rPr>
        <w:t xml:space="preserve"> for appropriate activities</w:t>
      </w:r>
      <w:r w:rsidRPr="00BC3951">
        <w:rPr>
          <w:rFonts w:ascii="Calibri" w:hAnsi="Calibri"/>
          <w:color w:val="000000" w:themeColor="text1"/>
        </w:rPr>
        <w:t>.</w:t>
      </w:r>
    </w:p>
    <w:p w:rsidR="00EC5447" w:rsidRPr="00CD2386" w:rsidRDefault="00EC5447" w:rsidP="00EC5447">
      <w:pPr>
        <w:spacing w:after="0" w:line="240" w:lineRule="auto"/>
        <w:rPr>
          <w:rFonts w:ascii="Calibri" w:hAnsi="Calibri"/>
          <w:color w:val="000000" w:themeColor="text1"/>
        </w:rPr>
      </w:pPr>
    </w:p>
    <w:p w:rsidR="00EC5447" w:rsidRDefault="00EC5447" w:rsidP="00EC5447">
      <w:pPr>
        <w:spacing w:after="0" w:line="240" w:lineRule="auto"/>
        <w:rPr>
          <w:rFonts w:ascii="Calibri" w:hAnsi="Calibri"/>
          <w:b/>
          <w:color w:val="000000" w:themeColor="text1"/>
        </w:rPr>
      </w:pPr>
      <w:r>
        <w:rPr>
          <w:rFonts w:ascii="Calibri" w:hAnsi="Calibri"/>
          <w:b/>
          <w:color w:val="000000" w:themeColor="text1"/>
        </w:rPr>
        <w:t>Comments:</w:t>
      </w:r>
    </w:p>
    <w:p w:rsidR="00EC5447" w:rsidRDefault="00EC5447" w:rsidP="00EC5447">
      <w:pPr>
        <w:spacing w:after="0" w:line="240" w:lineRule="auto"/>
        <w:rPr>
          <w:rFonts w:ascii="Calibri" w:hAnsi="Calibri"/>
          <w:b/>
          <w:color w:val="000000" w:themeColor="text1"/>
        </w:rPr>
      </w:pPr>
    </w:p>
    <w:p w:rsidR="00EC5447" w:rsidRPr="009B682A" w:rsidRDefault="00EC5447" w:rsidP="00EC5447">
      <w:pPr>
        <w:spacing w:after="0" w:line="240" w:lineRule="auto"/>
        <w:rPr>
          <w:rFonts w:ascii="Calibri" w:hAnsi="Calibri"/>
          <w:b/>
          <w:color w:val="000000" w:themeColor="text1"/>
        </w:rPr>
      </w:pPr>
    </w:p>
    <w:p w:rsidR="00EC5447" w:rsidRPr="00860A37" w:rsidRDefault="00EC5447" w:rsidP="00EC5447">
      <w:pPr>
        <w:shd w:val="clear" w:color="auto" w:fill="000000" w:themeFill="text1"/>
        <w:spacing w:after="0" w:line="240" w:lineRule="auto"/>
        <w:rPr>
          <w:rFonts w:ascii="Calibri" w:hAnsi="Calibri"/>
          <w:b/>
          <w:color w:val="FFFFFF" w:themeColor="background1"/>
        </w:rPr>
      </w:pPr>
      <w:r w:rsidRPr="00860A37">
        <w:rPr>
          <w:rFonts w:ascii="Calibri" w:hAnsi="Calibri"/>
          <w:b/>
          <w:color w:val="FFFFFF" w:themeColor="background1"/>
        </w:rPr>
        <w:t>2. Interactivity</w:t>
      </w:r>
    </w:p>
    <w:p w:rsidR="00EC5447" w:rsidRPr="00CD2386" w:rsidRDefault="00EC5447" w:rsidP="00EC5447">
      <w:pPr>
        <w:spacing w:after="0" w:line="240" w:lineRule="auto"/>
        <w:rPr>
          <w:rFonts w:ascii="Calibri" w:hAnsi="Calibri"/>
          <w:color w:val="000000" w:themeColor="text1"/>
        </w:rPr>
      </w:pPr>
    </w:p>
    <w:p w:rsidR="00EC5447" w:rsidRPr="00860A37" w:rsidRDefault="00EC5447" w:rsidP="00EC5447">
      <w:pPr>
        <w:shd w:val="clear" w:color="auto" w:fill="D9D9D9" w:themeFill="background1" w:themeFillShade="D9"/>
        <w:spacing w:after="120" w:line="240" w:lineRule="auto"/>
        <w:rPr>
          <w:rFonts w:ascii="Calibri" w:hAnsi="Calibri"/>
          <w:b/>
          <w:color w:val="000000" w:themeColor="text1"/>
        </w:rPr>
      </w:pPr>
      <w:r w:rsidRPr="00860A37">
        <w:rPr>
          <w:rFonts w:ascii="Calibri" w:hAnsi="Calibri"/>
          <w:b/>
          <w:color w:val="000000" w:themeColor="text1"/>
        </w:rPr>
        <w:t>2.</w:t>
      </w:r>
      <w:r>
        <w:rPr>
          <w:rFonts w:ascii="Calibri" w:hAnsi="Calibri"/>
          <w:b/>
          <w:color w:val="000000" w:themeColor="text1"/>
        </w:rPr>
        <w:t>1</w:t>
      </w:r>
      <w:r w:rsidRPr="00860A37">
        <w:rPr>
          <w:rFonts w:ascii="Calibri" w:hAnsi="Calibri"/>
          <w:b/>
          <w:color w:val="000000" w:themeColor="text1"/>
        </w:rPr>
        <w:t xml:space="preserve"> Students’ Use of the Discussion Forum</w:t>
      </w:r>
    </w:p>
    <w:p w:rsidR="0034606D" w:rsidRDefault="0034606D" w:rsidP="0034606D">
      <w:pPr>
        <w:spacing w:after="0" w:line="240" w:lineRule="auto"/>
        <w:rPr>
          <w:rFonts w:ascii="Calibri" w:hAnsi="Calibri"/>
          <w:color w:val="000000" w:themeColor="text1"/>
        </w:rPr>
      </w:pPr>
      <w:r>
        <w:rPr>
          <w:rFonts w:ascii="Calibri" w:hAnsi="Calibri"/>
          <w:color w:val="000000" w:themeColor="text1"/>
        </w:rPr>
        <w:t>1: The course does not use discussion forums.</w:t>
      </w:r>
    </w:p>
    <w:p w:rsidR="0034606D" w:rsidRDefault="0034606D" w:rsidP="0034606D">
      <w:pPr>
        <w:spacing w:after="0" w:line="240" w:lineRule="auto"/>
        <w:rPr>
          <w:rFonts w:ascii="Calibri" w:hAnsi="Calibri"/>
          <w:color w:val="000000" w:themeColor="text1"/>
        </w:rPr>
      </w:pPr>
      <w:r>
        <w:rPr>
          <w:rFonts w:ascii="Calibri" w:hAnsi="Calibri"/>
          <w:color w:val="000000" w:themeColor="text1"/>
        </w:rPr>
        <w:t>2: There are a few discussion forums; students are not instructed to reply to other student posts.</w:t>
      </w:r>
    </w:p>
    <w:p w:rsidR="0034606D" w:rsidRDefault="0034606D" w:rsidP="0034606D">
      <w:pPr>
        <w:spacing w:after="0" w:line="240" w:lineRule="auto"/>
        <w:rPr>
          <w:rFonts w:ascii="Calibri" w:hAnsi="Calibri"/>
          <w:color w:val="000000" w:themeColor="text1"/>
        </w:rPr>
      </w:pPr>
      <w:r>
        <w:rPr>
          <w:rFonts w:ascii="Calibri" w:hAnsi="Calibri"/>
          <w:color w:val="000000" w:themeColor="text1"/>
        </w:rPr>
        <w:t xml:space="preserve">3: There are regular discussion forums during the term; students are instructed to </w:t>
      </w:r>
      <w:r w:rsidRPr="001E3A8B">
        <w:rPr>
          <w:rFonts w:ascii="Calibri" w:hAnsi="Calibri"/>
          <w:b/>
          <w:color w:val="000000" w:themeColor="text1"/>
        </w:rPr>
        <w:t>respond to other student posts in at least some of the forums</w:t>
      </w:r>
      <w:r>
        <w:rPr>
          <w:rFonts w:ascii="Calibri" w:hAnsi="Calibri"/>
          <w:color w:val="000000" w:themeColor="text1"/>
        </w:rPr>
        <w:t>.</w:t>
      </w:r>
    </w:p>
    <w:p w:rsidR="0034606D" w:rsidRDefault="0034606D" w:rsidP="0034606D">
      <w:pPr>
        <w:spacing w:after="0" w:line="240" w:lineRule="auto"/>
        <w:rPr>
          <w:rFonts w:ascii="Calibri" w:hAnsi="Calibri"/>
          <w:color w:val="000000" w:themeColor="text1"/>
        </w:rPr>
      </w:pPr>
      <w:r>
        <w:rPr>
          <w:rFonts w:ascii="Calibri" w:hAnsi="Calibri"/>
          <w:color w:val="000000" w:themeColor="text1"/>
        </w:rPr>
        <w:t xml:space="preserve">4: Students use the discussion forums regularly during the term; students are instructed to </w:t>
      </w:r>
      <w:r w:rsidRPr="00E9561A">
        <w:rPr>
          <w:rFonts w:ascii="Calibri" w:hAnsi="Calibri"/>
          <w:b/>
          <w:color w:val="000000" w:themeColor="text1"/>
        </w:rPr>
        <w:t>post thoughts, opinions or reading summaries</w:t>
      </w:r>
      <w:r>
        <w:rPr>
          <w:rFonts w:ascii="Calibri" w:hAnsi="Calibri"/>
          <w:color w:val="000000" w:themeColor="text1"/>
        </w:rPr>
        <w:t xml:space="preserve"> as well as respond to other student posts in most forums.</w:t>
      </w:r>
    </w:p>
    <w:p w:rsidR="0034606D" w:rsidRDefault="0034606D" w:rsidP="0034606D">
      <w:pPr>
        <w:spacing w:after="0" w:line="240" w:lineRule="auto"/>
        <w:rPr>
          <w:rFonts w:ascii="Calibri" w:hAnsi="Calibri"/>
          <w:color w:val="000000" w:themeColor="text1"/>
        </w:rPr>
      </w:pPr>
      <w:r>
        <w:rPr>
          <w:rFonts w:ascii="Calibri" w:hAnsi="Calibri"/>
          <w:color w:val="000000" w:themeColor="text1"/>
        </w:rPr>
        <w:t xml:space="preserve">5: Students use the discussion forums regularly during the term; students are instructed to post thoughts, opinions or reading summaries and to </w:t>
      </w:r>
      <w:r w:rsidRPr="00C87601">
        <w:rPr>
          <w:rFonts w:ascii="Calibri" w:hAnsi="Calibri"/>
          <w:b/>
          <w:color w:val="000000" w:themeColor="text1"/>
        </w:rPr>
        <w:t>reflect on and reply to student posts with meaningful responses</w:t>
      </w:r>
      <w:r>
        <w:rPr>
          <w:rFonts w:ascii="Calibri" w:hAnsi="Calibri"/>
          <w:color w:val="000000" w:themeColor="text1"/>
        </w:rPr>
        <w:t>.</w:t>
      </w:r>
    </w:p>
    <w:p w:rsidR="0034606D" w:rsidRPr="00CD2386" w:rsidRDefault="0034606D" w:rsidP="0034606D">
      <w:pPr>
        <w:spacing w:after="0" w:line="240" w:lineRule="auto"/>
        <w:rPr>
          <w:rFonts w:ascii="Calibri" w:hAnsi="Calibri"/>
          <w:color w:val="000000" w:themeColor="text1"/>
        </w:rPr>
      </w:pPr>
    </w:p>
    <w:p w:rsidR="00EC5447" w:rsidRDefault="00EC5447" w:rsidP="00EC5447">
      <w:pPr>
        <w:spacing w:after="0" w:line="240" w:lineRule="auto"/>
        <w:rPr>
          <w:rFonts w:ascii="Calibri" w:hAnsi="Calibri"/>
          <w:b/>
          <w:color w:val="000000" w:themeColor="text1"/>
        </w:rPr>
      </w:pPr>
      <w:r>
        <w:rPr>
          <w:rFonts w:ascii="Calibri" w:hAnsi="Calibri"/>
          <w:b/>
          <w:color w:val="000000" w:themeColor="text1"/>
        </w:rPr>
        <w:t>Comments:</w:t>
      </w:r>
    </w:p>
    <w:p w:rsidR="0034606D" w:rsidRPr="004F31C1" w:rsidRDefault="0034606D" w:rsidP="0034606D">
      <w:pPr>
        <w:spacing w:after="0" w:line="240" w:lineRule="auto"/>
        <w:rPr>
          <w:rFonts w:ascii="Calibri" w:hAnsi="Calibri"/>
          <w:color w:val="000000" w:themeColor="text1"/>
        </w:rPr>
      </w:pPr>
      <w:r w:rsidRPr="00476CEA">
        <w:rPr>
          <w:rFonts w:ascii="Calibri" w:hAnsi="Calibri"/>
          <w:i/>
          <w:color w:val="000000" w:themeColor="text1"/>
          <w:highlight w:val="yellow"/>
        </w:rPr>
        <w:t>(For a ranking of 4 or 5 provide specific example to demonstrate how course meets the criteria.)</w:t>
      </w:r>
    </w:p>
    <w:p w:rsidR="00EC5447" w:rsidRDefault="00EC5447" w:rsidP="00EC5447">
      <w:pPr>
        <w:spacing w:after="0" w:line="240" w:lineRule="auto"/>
        <w:rPr>
          <w:rFonts w:ascii="Calibri" w:hAnsi="Calibri"/>
          <w:b/>
          <w:color w:val="000000" w:themeColor="text1"/>
        </w:rPr>
      </w:pPr>
    </w:p>
    <w:p w:rsidR="00EC5447" w:rsidRPr="009B682A" w:rsidRDefault="00EC5447" w:rsidP="00EC5447">
      <w:pPr>
        <w:spacing w:after="0" w:line="240" w:lineRule="auto"/>
        <w:rPr>
          <w:rFonts w:ascii="Calibri" w:hAnsi="Calibri"/>
          <w:b/>
          <w:color w:val="000000" w:themeColor="text1"/>
        </w:rPr>
      </w:pPr>
    </w:p>
    <w:p w:rsidR="00EC5447" w:rsidRPr="00860A37" w:rsidRDefault="00EC5447" w:rsidP="00EC5447">
      <w:pPr>
        <w:shd w:val="clear" w:color="auto" w:fill="D9D9D9" w:themeFill="background1" w:themeFillShade="D9"/>
        <w:spacing w:after="120" w:line="240" w:lineRule="auto"/>
        <w:rPr>
          <w:rFonts w:ascii="Calibri" w:hAnsi="Calibri"/>
          <w:b/>
          <w:color w:val="000000" w:themeColor="text1"/>
        </w:rPr>
      </w:pPr>
      <w:r>
        <w:rPr>
          <w:rFonts w:ascii="Calibri" w:hAnsi="Calibri"/>
          <w:b/>
          <w:color w:val="000000" w:themeColor="text1"/>
        </w:rPr>
        <w:t>2.2</w:t>
      </w:r>
      <w:r w:rsidRPr="00860A37">
        <w:rPr>
          <w:rFonts w:ascii="Calibri" w:hAnsi="Calibri"/>
          <w:b/>
          <w:color w:val="000000" w:themeColor="text1"/>
        </w:rPr>
        <w:t xml:space="preserve"> </w:t>
      </w:r>
      <w:r>
        <w:rPr>
          <w:rFonts w:ascii="Calibri" w:hAnsi="Calibri"/>
          <w:b/>
          <w:color w:val="000000" w:themeColor="text1"/>
        </w:rPr>
        <w:t>Course Evaluations</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1: </w:t>
      </w:r>
      <w:r>
        <w:rPr>
          <w:rFonts w:ascii="Calibri" w:hAnsi="Calibri"/>
          <w:color w:val="000000" w:themeColor="text1"/>
        </w:rPr>
        <w:t>The instructor does not provide a way for students to give feedback about the course except for the formal student evaluation at the end of the course; the instructor does not explain the formal student evaluation or how the results will be used.</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2:</w:t>
      </w:r>
      <w:r>
        <w:rPr>
          <w:rFonts w:ascii="Calibri" w:hAnsi="Calibri"/>
          <w:color w:val="000000" w:themeColor="text1"/>
        </w:rPr>
        <w:t xml:space="preserve"> The instructor does not provide a way for students to give feedback about the course during the first few weeks. In the last unit the instructor does not explain the formal student evaluation or how the results will be used.</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3: </w:t>
      </w:r>
      <w:r>
        <w:rPr>
          <w:rFonts w:ascii="Calibri" w:hAnsi="Calibri"/>
          <w:color w:val="000000" w:themeColor="text1"/>
        </w:rPr>
        <w:t>T</w:t>
      </w:r>
      <w:r w:rsidRPr="00CD2386">
        <w:rPr>
          <w:rFonts w:ascii="Calibri" w:hAnsi="Calibri"/>
          <w:color w:val="000000" w:themeColor="text1"/>
        </w:rPr>
        <w:t xml:space="preserve">he instructor </w:t>
      </w:r>
      <w:r>
        <w:rPr>
          <w:rFonts w:ascii="Calibri" w:hAnsi="Calibri"/>
          <w:color w:val="000000" w:themeColor="text1"/>
        </w:rPr>
        <w:t>provides a way for students to give general feedback about the course at least one time within the first few weeks; the feedback is not necessarily required. In the last unit the instructor explains the required formal student evaluation required in order to see their final grades and how the results will be used.</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4: </w:t>
      </w:r>
      <w:r>
        <w:rPr>
          <w:rFonts w:ascii="Calibri" w:hAnsi="Calibri"/>
          <w:color w:val="000000" w:themeColor="text1"/>
        </w:rPr>
        <w:t>Besides the formal student evaluation at the end of the course, t</w:t>
      </w:r>
      <w:r w:rsidRPr="00CD2386">
        <w:rPr>
          <w:rFonts w:ascii="Calibri" w:hAnsi="Calibri"/>
          <w:color w:val="000000" w:themeColor="text1"/>
        </w:rPr>
        <w:t xml:space="preserve">he instructor </w:t>
      </w:r>
      <w:r>
        <w:rPr>
          <w:rFonts w:ascii="Calibri" w:hAnsi="Calibri"/>
          <w:color w:val="000000" w:themeColor="text1"/>
        </w:rPr>
        <w:t xml:space="preserve">has students </w:t>
      </w:r>
      <w:r w:rsidRPr="00C87601">
        <w:rPr>
          <w:rFonts w:ascii="Calibri" w:hAnsi="Calibri"/>
          <w:b/>
          <w:color w:val="000000" w:themeColor="text1"/>
        </w:rPr>
        <w:t>respond to specific questions</w:t>
      </w:r>
      <w:r>
        <w:rPr>
          <w:rFonts w:ascii="Calibri" w:hAnsi="Calibri"/>
          <w:color w:val="000000" w:themeColor="text1"/>
        </w:rPr>
        <w:t xml:space="preserve"> about the course at least </w:t>
      </w:r>
      <w:r w:rsidRPr="00C87601">
        <w:rPr>
          <w:rFonts w:ascii="Calibri" w:hAnsi="Calibri"/>
          <w:b/>
          <w:color w:val="000000" w:themeColor="text1"/>
        </w:rPr>
        <w:t>two times</w:t>
      </w:r>
      <w:r>
        <w:rPr>
          <w:rFonts w:ascii="Calibri" w:hAnsi="Calibri"/>
          <w:color w:val="000000" w:themeColor="text1"/>
        </w:rPr>
        <w:t xml:space="preserve"> early in the course; </w:t>
      </w:r>
      <w:r w:rsidRPr="00C87601">
        <w:rPr>
          <w:rFonts w:ascii="Calibri" w:hAnsi="Calibri"/>
          <w:b/>
          <w:color w:val="000000" w:themeColor="text1"/>
        </w:rPr>
        <w:t>student response is required</w:t>
      </w:r>
      <w:r>
        <w:rPr>
          <w:rFonts w:ascii="Calibri" w:hAnsi="Calibri"/>
          <w:color w:val="000000" w:themeColor="text1"/>
        </w:rPr>
        <w:t xml:space="preserve">. In the last unit the instructor explains the required formal student evaluation required in order to see their final grades and </w:t>
      </w:r>
      <w:r w:rsidRPr="00C87601">
        <w:rPr>
          <w:rFonts w:ascii="Calibri" w:hAnsi="Calibri"/>
          <w:b/>
          <w:color w:val="000000" w:themeColor="text1"/>
        </w:rPr>
        <w:t xml:space="preserve">explains </w:t>
      </w:r>
      <w:r>
        <w:rPr>
          <w:rFonts w:ascii="Calibri" w:hAnsi="Calibri"/>
          <w:b/>
          <w:color w:val="000000" w:themeColor="text1"/>
        </w:rPr>
        <w:t>how</w:t>
      </w:r>
      <w:r w:rsidRPr="00C87601">
        <w:rPr>
          <w:rFonts w:ascii="Calibri" w:hAnsi="Calibri"/>
          <w:b/>
          <w:color w:val="000000" w:themeColor="text1"/>
        </w:rPr>
        <w:t xml:space="preserve"> the results will be used to improve the course</w:t>
      </w:r>
      <w:r>
        <w:rPr>
          <w:rFonts w:ascii="Calibri" w:hAnsi="Calibri"/>
          <w:color w:val="000000" w:themeColor="text1"/>
        </w:rPr>
        <w:t>.</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5: </w:t>
      </w:r>
      <w:r>
        <w:rPr>
          <w:rFonts w:ascii="Calibri" w:hAnsi="Calibri"/>
          <w:color w:val="000000" w:themeColor="text1"/>
        </w:rPr>
        <w:t>Besides the formal student evaluation at the end of the course, t</w:t>
      </w:r>
      <w:r w:rsidRPr="00CD2386">
        <w:rPr>
          <w:rFonts w:ascii="Calibri" w:hAnsi="Calibri"/>
          <w:color w:val="000000" w:themeColor="text1"/>
        </w:rPr>
        <w:t xml:space="preserve">he instructor </w:t>
      </w:r>
      <w:r>
        <w:rPr>
          <w:rFonts w:ascii="Calibri" w:hAnsi="Calibri"/>
          <w:color w:val="000000" w:themeColor="text1"/>
        </w:rPr>
        <w:t xml:space="preserve">has students respond to specific questions about the course each week; student response includes amount of time spent on course; student response is required. The instructor explains that the early student responses will be used to </w:t>
      </w:r>
      <w:r w:rsidRPr="00C87601">
        <w:rPr>
          <w:rFonts w:ascii="Calibri" w:hAnsi="Calibri"/>
          <w:b/>
          <w:color w:val="000000" w:themeColor="text1"/>
        </w:rPr>
        <w:t>improve the current course if possible</w:t>
      </w:r>
      <w:r>
        <w:rPr>
          <w:rFonts w:ascii="Calibri" w:hAnsi="Calibri"/>
          <w:color w:val="000000" w:themeColor="text1"/>
        </w:rPr>
        <w:t xml:space="preserve">. In the last unit the instructor explains the required formal student evaluation required in order to see their final grades and </w:t>
      </w:r>
      <w:r w:rsidRPr="00C87601">
        <w:rPr>
          <w:rFonts w:ascii="Calibri" w:hAnsi="Calibri"/>
          <w:color w:val="000000" w:themeColor="text1"/>
        </w:rPr>
        <w:t>explains how the results will be used to improve the course.</w:t>
      </w:r>
    </w:p>
    <w:p w:rsidR="00EC5447" w:rsidRDefault="00EC5447" w:rsidP="00EC5447">
      <w:pPr>
        <w:spacing w:after="120" w:line="240" w:lineRule="auto"/>
        <w:rPr>
          <w:rFonts w:ascii="Calibri" w:hAnsi="Calibri"/>
          <w:b/>
          <w:color w:val="000000" w:themeColor="text1"/>
        </w:rPr>
      </w:pPr>
    </w:p>
    <w:p w:rsidR="00EC5447" w:rsidRDefault="00EC5447" w:rsidP="00EC5447">
      <w:pPr>
        <w:spacing w:after="0" w:line="240" w:lineRule="auto"/>
        <w:rPr>
          <w:rFonts w:ascii="Calibri" w:hAnsi="Calibri"/>
          <w:b/>
          <w:color w:val="000000" w:themeColor="text1"/>
        </w:rPr>
      </w:pPr>
      <w:r>
        <w:rPr>
          <w:rFonts w:ascii="Calibri" w:hAnsi="Calibri"/>
          <w:b/>
          <w:color w:val="000000" w:themeColor="text1"/>
        </w:rPr>
        <w:t>Comments:</w:t>
      </w:r>
    </w:p>
    <w:p w:rsidR="00ED2767" w:rsidRPr="0018711D" w:rsidRDefault="00ED2767" w:rsidP="00ED2767">
      <w:pPr>
        <w:spacing w:after="0" w:line="240" w:lineRule="auto"/>
        <w:rPr>
          <w:rFonts w:ascii="Calibri" w:hAnsi="Calibri"/>
          <w:i/>
          <w:color w:val="000000" w:themeColor="text1"/>
        </w:rPr>
      </w:pPr>
      <w:r w:rsidRPr="00476CEA">
        <w:rPr>
          <w:rFonts w:ascii="Calibri" w:hAnsi="Calibri"/>
          <w:i/>
          <w:color w:val="000000" w:themeColor="text1"/>
          <w:highlight w:val="yellow"/>
        </w:rPr>
        <w:t>(</w:t>
      </w:r>
      <w:r>
        <w:rPr>
          <w:rFonts w:ascii="Calibri" w:hAnsi="Calibri"/>
          <w:i/>
          <w:color w:val="000000" w:themeColor="text1"/>
          <w:highlight w:val="yellow"/>
        </w:rPr>
        <w:t>For a ranking of 3,4, or 5 l</w:t>
      </w:r>
      <w:r w:rsidRPr="00476CEA">
        <w:rPr>
          <w:rFonts w:ascii="Calibri" w:hAnsi="Calibri"/>
          <w:i/>
          <w:color w:val="000000" w:themeColor="text1"/>
          <w:highlight w:val="yellow"/>
        </w:rPr>
        <w:t>ist units or weeks where student feedback is expected</w:t>
      </w:r>
      <w:r>
        <w:rPr>
          <w:rFonts w:ascii="Calibri" w:hAnsi="Calibri"/>
          <w:i/>
          <w:color w:val="000000" w:themeColor="text1"/>
          <w:highlight w:val="yellow"/>
        </w:rPr>
        <w:t xml:space="preserve"> besides the formal student evaluation in the final unit</w:t>
      </w:r>
      <w:r w:rsidRPr="00476CEA">
        <w:rPr>
          <w:rFonts w:ascii="Calibri" w:hAnsi="Calibri"/>
          <w:i/>
          <w:color w:val="000000" w:themeColor="text1"/>
          <w:highlight w:val="yellow"/>
        </w:rPr>
        <w:t>.)</w:t>
      </w:r>
    </w:p>
    <w:p w:rsidR="00ED2767" w:rsidRPr="0018711D" w:rsidRDefault="00ED2767" w:rsidP="00ED2767">
      <w:pPr>
        <w:spacing w:after="0" w:line="240" w:lineRule="auto"/>
        <w:rPr>
          <w:rFonts w:ascii="Calibri" w:hAnsi="Calibri"/>
          <w:color w:val="000000" w:themeColor="text1"/>
        </w:rPr>
      </w:pPr>
    </w:p>
    <w:p w:rsidR="00EC5447" w:rsidRDefault="00EC5447" w:rsidP="00EC5447">
      <w:pPr>
        <w:spacing w:after="120" w:line="240" w:lineRule="auto"/>
        <w:rPr>
          <w:rFonts w:ascii="Calibri" w:hAnsi="Calibri"/>
          <w:b/>
          <w:color w:val="000000" w:themeColor="text1"/>
        </w:rPr>
      </w:pPr>
    </w:p>
    <w:p w:rsidR="00EC5447" w:rsidRPr="00860A37" w:rsidRDefault="00EC5447" w:rsidP="00EC5447">
      <w:pPr>
        <w:shd w:val="clear" w:color="auto" w:fill="D9D9D9" w:themeFill="background1" w:themeFillShade="D9"/>
        <w:spacing w:after="120" w:line="240" w:lineRule="auto"/>
        <w:rPr>
          <w:rFonts w:ascii="Calibri" w:hAnsi="Calibri"/>
          <w:b/>
          <w:color w:val="000000" w:themeColor="text1"/>
        </w:rPr>
      </w:pPr>
      <w:r w:rsidRPr="00860A37">
        <w:rPr>
          <w:rFonts w:ascii="Calibri" w:hAnsi="Calibri"/>
          <w:b/>
          <w:color w:val="000000" w:themeColor="text1"/>
        </w:rPr>
        <w:t>2.</w:t>
      </w:r>
      <w:r>
        <w:rPr>
          <w:rFonts w:ascii="Calibri" w:hAnsi="Calibri"/>
          <w:b/>
          <w:color w:val="000000" w:themeColor="text1"/>
        </w:rPr>
        <w:t>3</w:t>
      </w:r>
      <w:r w:rsidRPr="00860A37">
        <w:rPr>
          <w:rFonts w:ascii="Calibri" w:hAnsi="Calibri"/>
          <w:b/>
          <w:color w:val="000000" w:themeColor="text1"/>
        </w:rPr>
        <w:t xml:space="preserve"> Interactive Learning Activities</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1: </w:t>
      </w:r>
      <w:r>
        <w:rPr>
          <w:rFonts w:ascii="Calibri" w:hAnsi="Calibri"/>
          <w:color w:val="000000" w:themeColor="text1"/>
        </w:rPr>
        <w:t>There are no interactive learning activities present in the course content.</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2: </w:t>
      </w:r>
      <w:r>
        <w:rPr>
          <w:rFonts w:ascii="Calibri" w:hAnsi="Calibri"/>
          <w:color w:val="000000" w:themeColor="text1"/>
        </w:rPr>
        <w:t>Learning a</w:t>
      </w:r>
      <w:r w:rsidRPr="00CD2386">
        <w:rPr>
          <w:rFonts w:ascii="Calibri" w:hAnsi="Calibri"/>
          <w:color w:val="000000" w:themeColor="text1"/>
        </w:rPr>
        <w:t xml:space="preserve">ctivities are limited to </w:t>
      </w:r>
      <w:r>
        <w:rPr>
          <w:rFonts w:ascii="Calibri" w:hAnsi="Calibri"/>
          <w:color w:val="000000" w:themeColor="text1"/>
        </w:rPr>
        <w:t xml:space="preserve">static content such as textbook content, </w:t>
      </w:r>
      <w:r w:rsidRPr="00CD2386">
        <w:rPr>
          <w:rFonts w:ascii="Calibri" w:hAnsi="Calibri"/>
          <w:color w:val="000000" w:themeColor="text1"/>
        </w:rPr>
        <w:t xml:space="preserve">individual homework, papers </w:t>
      </w:r>
      <w:r>
        <w:rPr>
          <w:rFonts w:ascii="Calibri" w:hAnsi="Calibri"/>
          <w:color w:val="000000" w:themeColor="text1"/>
        </w:rPr>
        <w:t>or</w:t>
      </w:r>
      <w:r w:rsidRPr="00CD2386">
        <w:rPr>
          <w:rFonts w:ascii="Calibri" w:hAnsi="Calibri"/>
          <w:color w:val="000000" w:themeColor="text1"/>
        </w:rPr>
        <w:t xml:space="preserve"> </w:t>
      </w:r>
      <w:r>
        <w:rPr>
          <w:rFonts w:ascii="Calibri" w:hAnsi="Calibri"/>
          <w:color w:val="000000" w:themeColor="text1"/>
        </w:rPr>
        <w:t>tests</w:t>
      </w:r>
      <w:r w:rsidRPr="00CD2386">
        <w:rPr>
          <w:rFonts w:ascii="Calibri" w:hAnsi="Calibri"/>
          <w:color w:val="000000" w:themeColor="text1"/>
        </w:rPr>
        <w:t>.</w:t>
      </w:r>
      <w:r>
        <w:rPr>
          <w:rFonts w:ascii="Calibri" w:hAnsi="Calibri"/>
          <w:color w:val="000000" w:themeColor="text1"/>
        </w:rPr>
        <w:t xml:space="preserve"> Some interactive learning activities may be present but are not adequate.</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3: </w:t>
      </w:r>
      <w:r>
        <w:rPr>
          <w:rFonts w:ascii="Calibri" w:hAnsi="Calibri"/>
          <w:color w:val="000000" w:themeColor="text1"/>
        </w:rPr>
        <w:t>Learning a</w:t>
      </w:r>
      <w:r w:rsidRPr="00CD2386">
        <w:rPr>
          <w:rFonts w:ascii="Calibri" w:hAnsi="Calibri"/>
          <w:color w:val="000000" w:themeColor="text1"/>
        </w:rPr>
        <w:t xml:space="preserve">ctivities include </w:t>
      </w:r>
      <w:r>
        <w:rPr>
          <w:rFonts w:ascii="Calibri" w:hAnsi="Calibri"/>
          <w:color w:val="000000" w:themeColor="text1"/>
        </w:rPr>
        <w:t xml:space="preserve">static content such as textbook content, </w:t>
      </w:r>
      <w:r w:rsidRPr="00CD2386">
        <w:rPr>
          <w:rFonts w:ascii="Calibri" w:hAnsi="Calibri"/>
          <w:color w:val="000000" w:themeColor="text1"/>
        </w:rPr>
        <w:t xml:space="preserve">individual homework, papers </w:t>
      </w:r>
      <w:r>
        <w:rPr>
          <w:rFonts w:ascii="Calibri" w:hAnsi="Calibri"/>
          <w:color w:val="000000" w:themeColor="text1"/>
        </w:rPr>
        <w:t>or</w:t>
      </w:r>
      <w:r w:rsidRPr="00CD2386">
        <w:rPr>
          <w:rFonts w:ascii="Calibri" w:hAnsi="Calibri"/>
          <w:color w:val="000000" w:themeColor="text1"/>
        </w:rPr>
        <w:t xml:space="preserve"> tests; </w:t>
      </w:r>
      <w:r>
        <w:rPr>
          <w:rFonts w:ascii="Calibri" w:hAnsi="Calibri"/>
          <w:color w:val="000000" w:themeColor="text1"/>
        </w:rPr>
        <w:t>an adequate number of</w:t>
      </w:r>
      <w:r w:rsidRPr="00CD2386">
        <w:rPr>
          <w:rFonts w:ascii="Calibri" w:hAnsi="Calibri"/>
          <w:color w:val="000000" w:themeColor="text1"/>
        </w:rPr>
        <w:t xml:space="preserve"> interactive </w:t>
      </w:r>
      <w:r>
        <w:rPr>
          <w:rFonts w:ascii="Calibri" w:hAnsi="Calibri"/>
          <w:color w:val="000000" w:themeColor="text1"/>
        </w:rPr>
        <w:t>activities</w:t>
      </w:r>
      <w:r w:rsidRPr="00CD2386">
        <w:rPr>
          <w:rFonts w:ascii="Calibri" w:hAnsi="Calibri"/>
          <w:color w:val="000000" w:themeColor="text1"/>
        </w:rPr>
        <w:t xml:space="preserve"> </w:t>
      </w:r>
      <w:r>
        <w:rPr>
          <w:rFonts w:ascii="Calibri" w:hAnsi="Calibri"/>
          <w:color w:val="000000" w:themeColor="text1"/>
        </w:rPr>
        <w:t xml:space="preserve">are </w:t>
      </w:r>
      <w:r w:rsidRPr="00CD2386">
        <w:rPr>
          <w:rFonts w:ascii="Calibri" w:hAnsi="Calibri"/>
          <w:color w:val="000000" w:themeColor="text1"/>
        </w:rPr>
        <w:t>present.</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4:</w:t>
      </w:r>
      <w:r>
        <w:rPr>
          <w:rFonts w:ascii="Calibri" w:hAnsi="Calibri"/>
          <w:color w:val="000000" w:themeColor="text1"/>
        </w:rPr>
        <w:t xml:space="preserve"> Learning a</w:t>
      </w:r>
      <w:r w:rsidRPr="00CD2386">
        <w:rPr>
          <w:rFonts w:ascii="Calibri" w:hAnsi="Calibri"/>
          <w:color w:val="000000" w:themeColor="text1"/>
        </w:rPr>
        <w:t xml:space="preserve">ctivities include </w:t>
      </w:r>
      <w:r>
        <w:rPr>
          <w:rFonts w:ascii="Calibri" w:hAnsi="Calibri"/>
          <w:color w:val="000000" w:themeColor="text1"/>
        </w:rPr>
        <w:t xml:space="preserve">static activities such as textbook content, individual homework, papers or tests; interactive content </w:t>
      </w:r>
      <w:r w:rsidRPr="00CE0CE1">
        <w:rPr>
          <w:rFonts w:ascii="Calibri" w:hAnsi="Calibri"/>
          <w:b/>
          <w:color w:val="000000" w:themeColor="text1"/>
        </w:rPr>
        <w:t>includes regular discussion board activities</w:t>
      </w:r>
      <w:r>
        <w:rPr>
          <w:rFonts w:ascii="Calibri" w:hAnsi="Calibri"/>
          <w:color w:val="000000" w:themeColor="text1"/>
        </w:rPr>
        <w:t>.</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5: </w:t>
      </w:r>
      <w:r>
        <w:rPr>
          <w:rFonts w:ascii="Calibri" w:hAnsi="Calibri"/>
          <w:color w:val="000000" w:themeColor="text1"/>
        </w:rPr>
        <w:t>Learning a</w:t>
      </w:r>
      <w:r w:rsidRPr="00CD2386">
        <w:rPr>
          <w:rFonts w:ascii="Calibri" w:hAnsi="Calibri"/>
          <w:color w:val="000000" w:themeColor="text1"/>
        </w:rPr>
        <w:t xml:space="preserve">ctivities include </w:t>
      </w:r>
      <w:r>
        <w:rPr>
          <w:rFonts w:ascii="Calibri" w:hAnsi="Calibri"/>
          <w:color w:val="000000" w:themeColor="text1"/>
        </w:rPr>
        <w:t>textbook content, individual homework, papers or tests; interactive content includes</w:t>
      </w:r>
      <w:r w:rsidRPr="00CD2386">
        <w:rPr>
          <w:rFonts w:ascii="Calibri" w:hAnsi="Calibri"/>
          <w:color w:val="000000" w:themeColor="text1"/>
        </w:rPr>
        <w:t xml:space="preserve"> </w:t>
      </w:r>
      <w:r>
        <w:rPr>
          <w:rFonts w:ascii="Calibri" w:hAnsi="Calibri"/>
          <w:color w:val="000000" w:themeColor="text1"/>
        </w:rPr>
        <w:t xml:space="preserve">regular </w:t>
      </w:r>
      <w:r w:rsidRPr="00CD2386">
        <w:rPr>
          <w:rFonts w:ascii="Calibri" w:hAnsi="Calibri"/>
          <w:color w:val="000000" w:themeColor="text1"/>
        </w:rPr>
        <w:t>discussion board activit</w:t>
      </w:r>
      <w:r>
        <w:rPr>
          <w:rFonts w:ascii="Calibri" w:hAnsi="Calibri"/>
          <w:color w:val="000000" w:themeColor="text1"/>
        </w:rPr>
        <w:t xml:space="preserve">ies and </w:t>
      </w:r>
      <w:r w:rsidRPr="00CE0CE1">
        <w:rPr>
          <w:rFonts w:ascii="Calibri" w:hAnsi="Calibri"/>
          <w:b/>
          <w:color w:val="000000" w:themeColor="text1"/>
        </w:rPr>
        <w:t>at least one group project</w:t>
      </w:r>
      <w:r w:rsidRPr="00CD2386">
        <w:rPr>
          <w:rFonts w:ascii="Calibri" w:hAnsi="Calibri"/>
          <w:color w:val="000000" w:themeColor="text1"/>
        </w:rPr>
        <w:t>.</w:t>
      </w:r>
    </w:p>
    <w:p w:rsidR="00EC5447" w:rsidRPr="00CD2386" w:rsidRDefault="00EC5447" w:rsidP="00EC5447">
      <w:pPr>
        <w:spacing w:after="0" w:line="240" w:lineRule="auto"/>
        <w:rPr>
          <w:rFonts w:ascii="Calibri" w:hAnsi="Calibri"/>
          <w:color w:val="000000" w:themeColor="text1"/>
        </w:rPr>
      </w:pPr>
    </w:p>
    <w:p w:rsidR="00EC5447" w:rsidRDefault="00EC5447" w:rsidP="00EC5447">
      <w:pPr>
        <w:spacing w:after="0" w:line="240" w:lineRule="auto"/>
        <w:rPr>
          <w:rFonts w:ascii="Calibri" w:hAnsi="Calibri"/>
          <w:b/>
          <w:color w:val="000000" w:themeColor="text1"/>
        </w:rPr>
      </w:pPr>
      <w:r>
        <w:rPr>
          <w:rFonts w:ascii="Calibri" w:hAnsi="Calibri"/>
          <w:b/>
          <w:color w:val="000000" w:themeColor="text1"/>
        </w:rPr>
        <w:t>Comments:</w:t>
      </w:r>
    </w:p>
    <w:p w:rsidR="00ED2767" w:rsidRDefault="00ED2767" w:rsidP="00ED2767">
      <w:pPr>
        <w:spacing w:after="0" w:line="240" w:lineRule="auto"/>
        <w:rPr>
          <w:rFonts w:ascii="Calibri" w:hAnsi="Calibri"/>
          <w:b/>
          <w:color w:val="000000" w:themeColor="text1"/>
        </w:rPr>
      </w:pPr>
      <w:r w:rsidRPr="00476CEA">
        <w:rPr>
          <w:rFonts w:ascii="Calibri" w:hAnsi="Calibri"/>
          <w:i/>
          <w:color w:val="000000" w:themeColor="text1"/>
          <w:highlight w:val="yellow"/>
        </w:rPr>
        <w:t>(</w:t>
      </w:r>
      <w:r>
        <w:rPr>
          <w:rFonts w:ascii="Calibri" w:hAnsi="Calibri"/>
          <w:i/>
          <w:color w:val="000000" w:themeColor="text1"/>
          <w:highlight w:val="yellow"/>
        </w:rPr>
        <w:t>For a ranking of 3 or 4 p</w:t>
      </w:r>
      <w:r w:rsidRPr="00476CEA">
        <w:rPr>
          <w:rFonts w:ascii="Calibri" w:hAnsi="Calibri"/>
          <w:i/>
          <w:color w:val="000000" w:themeColor="text1"/>
          <w:highlight w:val="yellow"/>
        </w:rPr>
        <w:t>rovide examples of interactive activities included in course content.</w:t>
      </w:r>
      <w:r>
        <w:rPr>
          <w:rFonts w:ascii="Calibri" w:hAnsi="Calibri"/>
          <w:i/>
          <w:color w:val="000000" w:themeColor="text1"/>
          <w:highlight w:val="yellow"/>
        </w:rPr>
        <w:t xml:space="preserve"> For a ranking of 5 explain the type of group project included and the process used to make it a group project.</w:t>
      </w:r>
      <w:r w:rsidRPr="00476CEA">
        <w:rPr>
          <w:rFonts w:ascii="Calibri" w:hAnsi="Calibri"/>
          <w:i/>
          <w:color w:val="000000" w:themeColor="text1"/>
          <w:highlight w:val="yellow"/>
        </w:rPr>
        <w:t>)</w:t>
      </w:r>
    </w:p>
    <w:p w:rsidR="00EC5447" w:rsidRDefault="00EC5447" w:rsidP="00EC5447">
      <w:pPr>
        <w:spacing w:after="0" w:line="240" w:lineRule="auto"/>
        <w:rPr>
          <w:rFonts w:ascii="Calibri" w:hAnsi="Calibri"/>
          <w:b/>
          <w:color w:val="000000" w:themeColor="text1"/>
        </w:rPr>
      </w:pPr>
    </w:p>
    <w:p w:rsidR="00EC5447" w:rsidRDefault="00EC5447" w:rsidP="00EC5447">
      <w:pPr>
        <w:spacing w:after="0" w:line="240" w:lineRule="auto"/>
        <w:rPr>
          <w:rFonts w:ascii="Calibri" w:hAnsi="Calibri"/>
          <w:b/>
          <w:color w:val="000000" w:themeColor="text1"/>
        </w:rPr>
      </w:pPr>
    </w:p>
    <w:p w:rsidR="00EC5447" w:rsidRPr="00860A37" w:rsidRDefault="00EC5447" w:rsidP="00EC5447">
      <w:pPr>
        <w:shd w:val="clear" w:color="auto" w:fill="D9D9D9" w:themeFill="background1" w:themeFillShade="D9"/>
        <w:spacing w:after="120" w:line="240" w:lineRule="auto"/>
        <w:rPr>
          <w:rFonts w:ascii="Calibri" w:hAnsi="Calibri"/>
          <w:b/>
          <w:color w:val="000000" w:themeColor="text1"/>
        </w:rPr>
      </w:pPr>
      <w:r>
        <w:rPr>
          <w:rFonts w:ascii="Calibri" w:hAnsi="Calibri"/>
          <w:b/>
          <w:color w:val="000000" w:themeColor="text1"/>
        </w:rPr>
        <w:t>2.4</w:t>
      </w:r>
      <w:r w:rsidRPr="00860A37">
        <w:rPr>
          <w:rFonts w:ascii="Calibri" w:hAnsi="Calibri"/>
          <w:b/>
          <w:color w:val="000000" w:themeColor="text1"/>
        </w:rPr>
        <w:t xml:space="preserve"> Communication Tools</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1: </w:t>
      </w:r>
      <w:r>
        <w:rPr>
          <w:rFonts w:ascii="Calibri" w:hAnsi="Calibri"/>
          <w:color w:val="000000" w:themeColor="text1"/>
        </w:rPr>
        <w:t>No communication tools are present.</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2: Instructor and students correspond primarily through </w:t>
      </w:r>
      <w:r>
        <w:rPr>
          <w:rFonts w:ascii="Calibri" w:hAnsi="Calibri"/>
          <w:color w:val="000000" w:themeColor="text1"/>
        </w:rPr>
        <w:t xml:space="preserve">other means than </w:t>
      </w:r>
      <w:r w:rsidRPr="00CD2386">
        <w:rPr>
          <w:rFonts w:ascii="Calibri" w:hAnsi="Calibri"/>
          <w:color w:val="000000" w:themeColor="text1"/>
        </w:rPr>
        <w:t>email</w:t>
      </w:r>
      <w:r>
        <w:rPr>
          <w:rFonts w:ascii="Calibri" w:hAnsi="Calibri"/>
          <w:color w:val="000000" w:themeColor="text1"/>
        </w:rPr>
        <w:t>/</w:t>
      </w:r>
      <w:r w:rsidRPr="00CD2386">
        <w:rPr>
          <w:rFonts w:ascii="Calibri" w:hAnsi="Calibri"/>
          <w:color w:val="000000" w:themeColor="text1"/>
        </w:rPr>
        <w:t>messages</w:t>
      </w:r>
      <w:r>
        <w:rPr>
          <w:rFonts w:ascii="Calibri" w:hAnsi="Calibri"/>
          <w:color w:val="000000" w:themeColor="text1"/>
        </w:rPr>
        <w:t>, discussion forums, or chat</w:t>
      </w:r>
      <w:r w:rsidRPr="00CD2386">
        <w:rPr>
          <w:rFonts w:ascii="Calibri" w:hAnsi="Calibri"/>
          <w:color w:val="000000" w:themeColor="text1"/>
        </w:rPr>
        <w:t>.</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3: Instructor and students correspond primarily through email/messages.</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4:</w:t>
      </w:r>
      <w:r>
        <w:rPr>
          <w:rFonts w:ascii="Calibri" w:hAnsi="Calibri"/>
          <w:color w:val="000000" w:themeColor="text1"/>
        </w:rPr>
        <w:t xml:space="preserve"> </w:t>
      </w:r>
      <w:r w:rsidRPr="00CD2386">
        <w:rPr>
          <w:rFonts w:ascii="Calibri" w:hAnsi="Calibri"/>
          <w:color w:val="000000" w:themeColor="text1"/>
        </w:rPr>
        <w:t>Instructor and students correspond primarily through email</w:t>
      </w:r>
      <w:r>
        <w:rPr>
          <w:rFonts w:ascii="Calibri" w:hAnsi="Calibri"/>
          <w:color w:val="000000" w:themeColor="text1"/>
        </w:rPr>
        <w:t>/</w:t>
      </w:r>
      <w:r w:rsidRPr="00CD2386">
        <w:rPr>
          <w:rFonts w:ascii="Calibri" w:hAnsi="Calibri"/>
          <w:color w:val="000000" w:themeColor="text1"/>
        </w:rPr>
        <w:t>messages</w:t>
      </w:r>
      <w:r>
        <w:rPr>
          <w:rFonts w:ascii="Calibri" w:hAnsi="Calibri"/>
          <w:color w:val="000000" w:themeColor="text1"/>
        </w:rPr>
        <w:t xml:space="preserve"> </w:t>
      </w:r>
      <w:r w:rsidRPr="00CE0CE1">
        <w:rPr>
          <w:rFonts w:ascii="Calibri" w:hAnsi="Calibri"/>
          <w:b/>
          <w:color w:val="000000" w:themeColor="text1"/>
        </w:rPr>
        <w:t>and discussion forums</w:t>
      </w:r>
      <w:r w:rsidRPr="00CD2386">
        <w:rPr>
          <w:rFonts w:ascii="Calibri" w:hAnsi="Calibri"/>
          <w:color w:val="000000" w:themeColor="text1"/>
        </w:rPr>
        <w:t>.</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5: Instructor and students correspond through discussion forums, email/messages, </w:t>
      </w:r>
      <w:r w:rsidRPr="00CE0CE1">
        <w:rPr>
          <w:rFonts w:ascii="Calibri" w:hAnsi="Calibri"/>
          <w:b/>
          <w:color w:val="000000" w:themeColor="text1"/>
        </w:rPr>
        <w:t>and chat tool</w:t>
      </w:r>
      <w:r w:rsidRPr="00CD2386">
        <w:rPr>
          <w:rFonts w:ascii="Calibri" w:hAnsi="Calibri"/>
          <w:color w:val="000000" w:themeColor="text1"/>
        </w:rPr>
        <w:t>.</w:t>
      </w:r>
    </w:p>
    <w:p w:rsidR="00EC5447" w:rsidRPr="00CD2386" w:rsidRDefault="00EC5447" w:rsidP="00EC5447">
      <w:pPr>
        <w:spacing w:after="0" w:line="240" w:lineRule="auto"/>
        <w:rPr>
          <w:rFonts w:ascii="Calibri" w:hAnsi="Calibri"/>
          <w:color w:val="000000" w:themeColor="text1"/>
        </w:rPr>
      </w:pPr>
    </w:p>
    <w:p w:rsidR="00EC5447" w:rsidRDefault="00EC5447" w:rsidP="00EC5447">
      <w:pPr>
        <w:spacing w:after="0" w:line="240" w:lineRule="auto"/>
        <w:rPr>
          <w:rFonts w:ascii="Calibri" w:hAnsi="Calibri"/>
          <w:b/>
          <w:color w:val="000000" w:themeColor="text1"/>
        </w:rPr>
      </w:pPr>
      <w:r>
        <w:rPr>
          <w:rFonts w:ascii="Calibri" w:hAnsi="Calibri"/>
          <w:b/>
          <w:color w:val="000000" w:themeColor="text1"/>
        </w:rPr>
        <w:t>Comments:</w:t>
      </w:r>
    </w:p>
    <w:p w:rsidR="00EC5447" w:rsidRDefault="00EC5447" w:rsidP="00EC5447">
      <w:pPr>
        <w:spacing w:after="0" w:line="240" w:lineRule="auto"/>
        <w:rPr>
          <w:rFonts w:ascii="Calibri" w:hAnsi="Calibri"/>
          <w:b/>
          <w:color w:val="000000" w:themeColor="text1"/>
        </w:rPr>
      </w:pPr>
    </w:p>
    <w:p w:rsidR="00EC5447" w:rsidRPr="009B682A" w:rsidRDefault="00EC5447" w:rsidP="00EC5447">
      <w:pPr>
        <w:spacing w:after="0" w:line="240" w:lineRule="auto"/>
        <w:rPr>
          <w:rFonts w:ascii="Calibri" w:hAnsi="Calibri"/>
          <w:b/>
          <w:color w:val="000000" w:themeColor="text1"/>
        </w:rPr>
      </w:pPr>
    </w:p>
    <w:p w:rsidR="00EC5447" w:rsidRPr="00860A37" w:rsidRDefault="00EC5447" w:rsidP="00EC5447">
      <w:pPr>
        <w:shd w:val="clear" w:color="auto" w:fill="000000" w:themeFill="text1"/>
        <w:spacing w:after="0" w:line="240" w:lineRule="auto"/>
        <w:rPr>
          <w:rFonts w:ascii="Calibri" w:hAnsi="Calibri"/>
          <w:b/>
          <w:color w:val="FFFFFF" w:themeColor="background1"/>
        </w:rPr>
      </w:pPr>
      <w:r w:rsidRPr="00860A37">
        <w:rPr>
          <w:rFonts w:ascii="Calibri" w:hAnsi="Calibri"/>
          <w:b/>
          <w:color w:val="FFFFFF" w:themeColor="background1"/>
        </w:rPr>
        <w:t>3. Content</w:t>
      </w:r>
    </w:p>
    <w:p w:rsidR="00EC5447" w:rsidRPr="00CD2386" w:rsidRDefault="00EC5447" w:rsidP="00EC5447">
      <w:pPr>
        <w:spacing w:after="0" w:line="240" w:lineRule="auto"/>
        <w:rPr>
          <w:rFonts w:ascii="Calibri" w:hAnsi="Calibri"/>
          <w:color w:val="000000" w:themeColor="text1"/>
        </w:rPr>
      </w:pPr>
    </w:p>
    <w:p w:rsidR="00EC5447" w:rsidRPr="00860A37" w:rsidRDefault="00EC5447" w:rsidP="00EC5447">
      <w:pPr>
        <w:shd w:val="clear" w:color="auto" w:fill="D9D9D9" w:themeFill="background1" w:themeFillShade="D9"/>
        <w:spacing w:after="120" w:line="240" w:lineRule="auto"/>
        <w:rPr>
          <w:rFonts w:ascii="Calibri" w:hAnsi="Calibri"/>
          <w:b/>
          <w:color w:val="000000" w:themeColor="text1"/>
        </w:rPr>
      </w:pPr>
      <w:r w:rsidRPr="00860A37">
        <w:rPr>
          <w:rFonts w:ascii="Calibri" w:hAnsi="Calibri"/>
          <w:b/>
          <w:color w:val="000000" w:themeColor="text1"/>
        </w:rPr>
        <w:t>3.1 Relevancy</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1: </w:t>
      </w:r>
      <w:r>
        <w:rPr>
          <w:rFonts w:ascii="Calibri" w:hAnsi="Calibri"/>
          <w:color w:val="000000" w:themeColor="text1"/>
        </w:rPr>
        <w:t>Course content is not relevant to the course.</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2: Some </w:t>
      </w:r>
      <w:r>
        <w:rPr>
          <w:rFonts w:ascii="Calibri" w:hAnsi="Calibri"/>
          <w:color w:val="000000" w:themeColor="text1"/>
        </w:rPr>
        <w:t>course content is not relevant to the course.</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3: </w:t>
      </w:r>
      <w:r>
        <w:rPr>
          <w:rFonts w:ascii="Calibri" w:hAnsi="Calibri"/>
          <w:color w:val="000000" w:themeColor="text1"/>
        </w:rPr>
        <w:t>All course content is relevant to the course; no external content or additional study material is provided other than the textbook; all content is relevant to the course.</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4: </w:t>
      </w:r>
      <w:r w:rsidRPr="00CE0CE1">
        <w:rPr>
          <w:rFonts w:ascii="Calibri" w:hAnsi="Calibri"/>
          <w:b/>
          <w:color w:val="000000" w:themeColor="text1"/>
        </w:rPr>
        <w:t>Some</w:t>
      </w:r>
      <w:r>
        <w:rPr>
          <w:rFonts w:ascii="Calibri" w:hAnsi="Calibri"/>
          <w:color w:val="000000" w:themeColor="text1"/>
        </w:rPr>
        <w:t xml:space="preserve"> course content </w:t>
      </w:r>
      <w:r w:rsidRPr="00CE0CE1">
        <w:rPr>
          <w:rFonts w:ascii="Calibri" w:hAnsi="Calibri"/>
          <w:b/>
          <w:color w:val="000000" w:themeColor="text1"/>
        </w:rPr>
        <w:t>includes external content or additional study material</w:t>
      </w:r>
      <w:r>
        <w:rPr>
          <w:rFonts w:ascii="Calibri" w:hAnsi="Calibri"/>
          <w:color w:val="000000" w:themeColor="text1"/>
        </w:rPr>
        <w:t xml:space="preserve"> besides what is provided by the textbook; all content is relevant to the course.</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5: </w:t>
      </w:r>
      <w:r w:rsidRPr="00CE0CE1">
        <w:rPr>
          <w:rFonts w:ascii="Calibri" w:hAnsi="Calibri"/>
          <w:b/>
          <w:color w:val="000000" w:themeColor="text1"/>
        </w:rPr>
        <w:t>A significant amount</w:t>
      </w:r>
      <w:r>
        <w:rPr>
          <w:rFonts w:ascii="Calibri" w:hAnsi="Calibri"/>
          <w:color w:val="000000" w:themeColor="text1"/>
        </w:rPr>
        <w:t xml:space="preserve"> of course content includes external content or additional study material besides what is provided by the textbook; all content is relevant to the course.</w:t>
      </w:r>
    </w:p>
    <w:p w:rsidR="00EC5447" w:rsidRPr="00CD2386" w:rsidRDefault="00EC5447" w:rsidP="00EC5447">
      <w:pPr>
        <w:spacing w:after="0" w:line="240" w:lineRule="auto"/>
        <w:rPr>
          <w:rFonts w:ascii="Calibri" w:hAnsi="Calibri"/>
          <w:color w:val="000000" w:themeColor="text1"/>
        </w:rPr>
      </w:pPr>
    </w:p>
    <w:p w:rsidR="00EC5447" w:rsidRDefault="00EC5447" w:rsidP="00EC5447">
      <w:pPr>
        <w:spacing w:after="0" w:line="240" w:lineRule="auto"/>
        <w:rPr>
          <w:rFonts w:ascii="Calibri" w:hAnsi="Calibri"/>
          <w:b/>
          <w:color w:val="000000" w:themeColor="text1"/>
        </w:rPr>
      </w:pPr>
      <w:r>
        <w:rPr>
          <w:rFonts w:ascii="Calibri" w:hAnsi="Calibri"/>
          <w:b/>
          <w:color w:val="000000" w:themeColor="text1"/>
        </w:rPr>
        <w:t>Comments:</w:t>
      </w:r>
    </w:p>
    <w:p w:rsidR="00ED2767" w:rsidRPr="0018711D" w:rsidRDefault="00ED2767" w:rsidP="00ED2767">
      <w:pPr>
        <w:spacing w:after="0" w:line="240" w:lineRule="auto"/>
        <w:rPr>
          <w:rFonts w:ascii="Calibri" w:hAnsi="Calibri"/>
          <w:i/>
          <w:color w:val="000000" w:themeColor="text1"/>
        </w:rPr>
      </w:pPr>
      <w:r w:rsidRPr="00476CEA">
        <w:rPr>
          <w:rFonts w:ascii="Calibri" w:hAnsi="Calibri"/>
          <w:i/>
          <w:color w:val="000000" w:themeColor="text1"/>
          <w:highlight w:val="yellow"/>
        </w:rPr>
        <w:t>(For ranking of 4 or 5 list specific types of external content or additional study material included in course content.)</w:t>
      </w:r>
    </w:p>
    <w:p w:rsidR="00EC5447" w:rsidRDefault="00EC5447" w:rsidP="00EC5447">
      <w:pPr>
        <w:spacing w:after="0" w:line="240" w:lineRule="auto"/>
        <w:rPr>
          <w:rFonts w:ascii="Calibri" w:hAnsi="Calibri"/>
          <w:b/>
          <w:color w:val="000000" w:themeColor="text1"/>
        </w:rPr>
      </w:pPr>
    </w:p>
    <w:p w:rsidR="00663D57" w:rsidRDefault="00663D57" w:rsidP="00EC5447">
      <w:pPr>
        <w:spacing w:after="0" w:line="240" w:lineRule="auto"/>
        <w:rPr>
          <w:rFonts w:ascii="Calibri" w:hAnsi="Calibri"/>
          <w:b/>
          <w:color w:val="000000" w:themeColor="text1"/>
        </w:rPr>
      </w:pPr>
    </w:p>
    <w:p w:rsidR="00663D57" w:rsidRDefault="00663D57" w:rsidP="00EC5447">
      <w:pPr>
        <w:spacing w:after="0" w:line="240" w:lineRule="auto"/>
        <w:rPr>
          <w:rFonts w:ascii="Calibri" w:hAnsi="Calibri"/>
          <w:b/>
          <w:color w:val="000000" w:themeColor="text1"/>
        </w:rPr>
      </w:pPr>
    </w:p>
    <w:p w:rsidR="00663D57" w:rsidRDefault="00663D57" w:rsidP="00EC5447">
      <w:pPr>
        <w:spacing w:after="0" w:line="240" w:lineRule="auto"/>
        <w:rPr>
          <w:rFonts w:ascii="Calibri" w:hAnsi="Calibri"/>
          <w:b/>
          <w:color w:val="000000" w:themeColor="text1"/>
        </w:rPr>
      </w:pPr>
    </w:p>
    <w:p w:rsidR="00663D57" w:rsidRDefault="00663D57" w:rsidP="00EC5447">
      <w:pPr>
        <w:spacing w:after="0" w:line="240" w:lineRule="auto"/>
        <w:rPr>
          <w:rFonts w:ascii="Calibri" w:hAnsi="Calibri"/>
          <w:b/>
          <w:color w:val="000000" w:themeColor="text1"/>
        </w:rPr>
      </w:pPr>
    </w:p>
    <w:p w:rsidR="00663D57" w:rsidRDefault="00663D57" w:rsidP="00EC5447">
      <w:pPr>
        <w:spacing w:after="0" w:line="240" w:lineRule="auto"/>
        <w:rPr>
          <w:rFonts w:ascii="Calibri" w:hAnsi="Calibri"/>
          <w:b/>
          <w:color w:val="000000" w:themeColor="text1"/>
        </w:rPr>
      </w:pPr>
    </w:p>
    <w:p w:rsidR="00663D57" w:rsidRDefault="00663D57" w:rsidP="00EC5447">
      <w:pPr>
        <w:spacing w:after="0" w:line="240" w:lineRule="auto"/>
        <w:rPr>
          <w:rFonts w:ascii="Calibri" w:hAnsi="Calibri"/>
          <w:b/>
          <w:color w:val="000000" w:themeColor="text1"/>
        </w:rPr>
      </w:pPr>
    </w:p>
    <w:p w:rsidR="00663D57" w:rsidRDefault="00663D57" w:rsidP="00EC5447">
      <w:pPr>
        <w:spacing w:after="0" w:line="240" w:lineRule="auto"/>
        <w:rPr>
          <w:rFonts w:ascii="Calibri" w:hAnsi="Calibri"/>
          <w:b/>
          <w:color w:val="000000" w:themeColor="text1"/>
        </w:rPr>
      </w:pPr>
    </w:p>
    <w:p w:rsidR="00EC5447" w:rsidRDefault="00EC5447" w:rsidP="00EC5447">
      <w:pPr>
        <w:spacing w:after="0" w:line="240" w:lineRule="auto"/>
        <w:rPr>
          <w:rFonts w:ascii="Calibri" w:hAnsi="Calibri"/>
          <w:b/>
          <w:color w:val="000000" w:themeColor="text1"/>
        </w:rPr>
      </w:pPr>
    </w:p>
    <w:p w:rsidR="00EC5447" w:rsidRPr="00860A37" w:rsidRDefault="00EC5447" w:rsidP="00EC5447">
      <w:pPr>
        <w:shd w:val="clear" w:color="auto" w:fill="D9D9D9" w:themeFill="background1" w:themeFillShade="D9"/>
        <w:spacing w:after="120" w:line="240" w:lineRule="auto"/>
        <w:rPr>
          <w:rFonts w:ascii="Calibri" w:hAnsi="Calibri"/>
          <w:b/>
          <w:color w:val="000000" w:themeColor="text1"/>
        </w:rPr>
      </w:pPr>
      <w:r w:rsidRPr="00860A37">
        <w:rPr>
          <w:rFonts w:ascii="Calibri" w:hAnsi="Calibri"/>
          <w:b/>
          <w:color w:val="000000" w:themeColor="text1"/>
        </w:rPr>
        <w:t>3.2 Clarity</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1: Presentation of content is often unclear or difficult to follow; course is text-heavy and difficult to read; many typos or grammar problems found; </w:t>
      </w:r>
      <w:r>
        <w:rPr>
          <w:rFonts w:ascii="Calibri" w:hAnsi="Calibri"/>
          <w:color w:val="000000" w:themeColor="text1"/>
        </w:rPr>
        <w:t>many inconsistencies found in unit headings, titles</w:t>
      </w:r>
      <w:r w:rsidRPr="00CD2386">
        <w:rPr>
          <w:rFonts w:ascii="Calibri" w:hAnsi="Calibri"/>
          <w:color w:val="000000" w:themeColor="text1"/>
        </w:rPr>
        <w:t xml:space="preserve"> or writing style.</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2: Presentation of content is sometimes unclear or difficult to follow; some text may be difficult to read; few typos or grammar problems found; few inconsistencies found in </w:t>
      </w:r>
      <w:r>
        <w:rPr>
          <w:rFonts w:ascii="Calibri" w:hAnsi="Calibri"/>
          <w:color w:val="000000" w:themeColor="text1"/>
        </w:rPr>
        <w:t xml:space="preserve">unit headings, </w:t>
      </w:r>
      <w:r w:rsidRPr="00CD2386">
        <w:rPr>
          <w:rFonts w:ascii="Calibri" w:hAnsi="Calibri"/>
          <w:color w:val="000000" w:themeColor="text1"/>
        </w:rPr>
        <w:t>titles or writing style.</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3: Presentation of content is clear and straight-forward; most text is well-written; few typos or </w:t>
      </w:r>
      <w:r>
        <w:rPr>
          <w:rFonts w:ascii="Calibri" w:hAnsi="Calibri"/>
          <w:color w:val="000000" w:themeColor="text1"/>
        </w:rPr>
        <w:t xml:space="preserve">grammar problems found; unit headings, other titles, or </w:t>
      </w:r>
      <w:r w:rsidRPr="00CD2386">
        <w:rPr>
          <w:rFonts w:ascii="Calibri" w:hAnsi="Calibri"/>
          <w:color w:val="000000" w:themeColor="text1"/>
        </w:rPr>
        <w:t xml:space="preserve">writing style </w:t>
      </w:r>
      <w:r>
        <w:rPr>
          <w:rFonts w:ascii="Calibri" w:hAnsi="Calibri"/>
          <w:color w:val="000000" w:themeColor="text1"/>
        </w:rPr>
        <w:t>are</w:t>
      </w:r>
      <w:r w:rsidRPr="00CD2386">
        <w:rPr>
          <w:rFonts w:ascii="Calibri" w:hAnsi="Calibri"/>
          <w:color w:val="000000" w:themeColor="text1"/>
        </w:rPr>
        <w:t xml:space="preserve"> consistent throughout the course.</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4: Presentation of content is clear and straight-forward and </w:t>
      </w:r>
      <w:r w:rsidRPr="00CE0CE1">
        <w:rPr>
          <w:rFonts w:ascii="Calibri" w:hAnsi="Calibri"/>
          <w:b/>
          <w:color w:val="000000" w:themeColor="text1"/>
        </w:rPr>
        <w:t>logically sequenced</w:t>
      </w:r>
      <w:r w:rsidRPr="00CD2386">
        <w:rPr>
          <w:rFonts w:ascii="Calibri" w:hAnsi="Calibri"/>
          <w:color w:val="000000" w:themeColor="text1"/>
        </w:rPr>
        <w:t xml:space="preserve">; </w:t>
      </w:r>
      <w:r w:rsidRPr="00CE0CE1">
        <w:rPr>
          <w:rFonts w:ascii="Calibri" w:hAnsi="Calibri"/>
          <w:b/>
          <w:color w:val="000000" w:themeColor="text1"/>
        </w:rPr>
        <w:t>all text is well-written</w:t>
      </w:r>
      <w:r w:rsidRPr="00CD2386">
        <w:rPr>
          <w:rFonts w:ascii="Calibri" w:hAnsi="Calibri"/>
          <w:color w:val="000000" w:themeColor="text1"/>
        </w:rPr>
        <w:t xml:space="preserve">; </w:t>
      </w:r>
      <w:r w:rsidRPr="00CE0CE1">
        <w:rPr>
          <w:rFonts w:ascii="Calibri" w:hAnsi="Calibri"/>
          <w:b/>
          <w:color w:val="000000" w:themeColor="text1"/>
        </w:rPr>
        <w:t>few typos or grammar problems found</w:t>
      </w:r>
      <w:r w:rsidRPr="00CD2386">
        <w:rPr>
          <w:rFonts w:ascii="Calibri" w:hAnsi="Calibri"/>
          <w:color w:val="000000" w:themeColor="text1"/>
        </w:rPr>
        <w:t xml:space="preserve">; </w:t>
      </w:r>
      <w:r>
        <w:rPr>
          <w:rFonts w:ascii="Calibri" w:hAnsi="Calibri"/>
          <w:color w:val="000000" w:themeColor="text1"/>
        </w:rPr>
        <w:t xml:space="preserve">unit headings, other titles, and </w:t>
      </w:r>
      <w:r w:rsidRPr="00CD2386">
        <w:rPr>
          <w:rFonts w:ascii="Calibri" w:hAnsi="Calibri"/>
          <w:color w:val="000000" w:themeColor="text1"/>
        </w:rPr>
        <w:t xml:space="preserve">writing style </w:t>
      </w:r>
      <w:r>
        <w:rPr>
          <w:rFonts w:ascii="Calibri" w:hAnsi="Calibri"/>
          <w:color w:val="000000" w:themeColor="text1"/>
        </w:rPr>
        <w:t>are</w:t>
      </w:r>
      <w:r w:rsidRPr="00CD2386">
        <w:rPr>
          <w:rFonts w:ascii="Calibri" w:hAnsi="Calibri"/>
          <w:color w:val="000000" w:themeColor="text1"/>
        </w:rPr>
        <w:t xml:space="preserve"> consistent throughout the course.</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5: Presentation of content is clear, straight-forward and logically sequenced; </w:t>
      </w:r>
      <w:r>
        <w:rPr>
          <w:rFonts w:ascii="Calibri" w:hAnsi="Calibri"/>
          <w:color w:val="000000" w:themeColor="text1"/>
        </w:rPr>
        <w:t xml:space="preserve">all </w:t>
      </w:r>
      <w:r w:rsidRPr="00CD2386">
        <w:rPr>
          <w:rFonts w:ascii="Calibri" w:hAnsi="Calibri"/>
          <w:color w:val="000000" w:themeColor="text1"/>
        </w:rPr>
        <w:t xml:space="preserve">text is well-written; </w:t>
      </w:r>
      <w:r w:rsidRPr="00CE0CE1">
        <w:rPr>
          <w:rFonts w:ascii="Calibri" w:hAnsi="Calibri"/>
          <w:b/>
          <w:color w:val="000000" w:themeColor="text1"/>
        </w:rPr>
        <w:t>no typos or grammar problems found</w:t>
      </w:r>
      <w:r>
        <w:rPr>
          <w:rFonts w:ascii="Calibri" w:hAnsi="Calibri"/>
          <w:color w:val="000000" w:themeColor="text1"/>
        </w:rPr>
        <w:t xml:space="preserve">; unit headings, other titles, and </w:t>
      </w:r>
      <w:r w:rsidRPr="00CD2386">
        <w:rPr>
          <w:rFonts w:ascii="Calibri" w:hAnsi="Calibri"/>
          <w:color w:val="000000" w:themeColor="text1"/>
        </w:rPr>
        <w:t xml:space="preserve">writing style </w:t>
      </w:r>
      <w:r>
        <w:rPr>
          <w:rFonts w:ascii="Calibri" w:hAnsi="Calibri"/>
          <w:color w:val="000000" w:themeColor="text1"/>
        </w:rPr>
        <w:t>are</w:t>
      </w:r>
      <w:r w:rsidRPr="00CD2386">
        <w:rPr>
          <w:rFonts w:ascii="Calibri" w:hAnsi="Calibri"/>
          <w:color w:val="000000" w:themeColor="text1"/>
        </w:rPr>
        <w:t xml:space="preserve"> consistent throughout the course.</w:t>
      </w:r>
    </w:p>
    <w:p w:rsidR="00EC5447" w:rsidRPr="00CD2386" w:rsidRDefault="00EC5447" w:rsidP="00EC5447">
      <w:pPr>
        <w:spacing w:after="0" w:line="240" w:lineRule="auto"/>
        <w:rPr>
          <w:rFonts w:ascii="Calibri" w:hAnsi="Calibri"/>
          <w:color w:val="000000" w:themeColor="text1"/>
        </w:rPr>
      </w:pPr>
    </w:p>
    <w:p w:rsidR="00EC5447" w:rsidRDefault="00EC5447" w:rsidP="00EC5447">
      <w:pPr>
        <w:spacing w:after="0" w:line="240" w:lineRule="auto"/>
        <w:rPr>
          <w:rFonts w:ascii="Calibri" w:hAnsi="Calibri"/>
          <w:b/>
          <w:color w:val="000000" w:themeColor="text1"/>
        </w:rPr>
      </w:pPr>
      <w:r>
        <w:rPr>
          <w:rFonts w:ascii="Calibri" w:hAnsi="Calibri"/>
          <w:b/>
          <w:color w:val="000000" w:themeColor="text1"/>
        </w:rPr>
        <w:t>Comments:</w:t>
      </w:r>
    </w:p>
    <w:p w:rsidR="00EC5447" w:rsidRDefault="00EC5447" w:rsidP="00EC5447">
      <w:pPr>
        <w:spacing w:after="0" w:line="240" w:lineRule="auto"/>
        <w:rPr>
          <w:rFonts w:ascii="Calibri" w:hAnsi="Calibri"/>
          <w:b/>
          <w:color w:val="000000" w:themeColor="text1"/>
        </w:rPr>
      </w:pPr>
    </w:p>
    <w:p w:rsidR="00EC5447" w:rsidRDefault="00EC5447" w:rsidP="00EC5447">
      <w:pPr>
        <w:spacing w:after="0" w:line="240" w:lineRule="auto"/>
        <w:rPr>
          <w:rFonts w:ascii="Calibri" w:hAnsi="Calibri"/>
          <w:b/>
          <w:color w:val="000000" w:themeColor="text1"/>
        </w:rPr>
      </w:pPr>
    </w:p>
    <w:p w:rsidR="00EC5447" w:rsidRPr="00860A37" w:rsidRDefault="00EC5447" w:rsidP="00EC5447">
      <w:pPr>
        <w:shd w:val="clear" w:color="auto" w:fill="D9D9D9" w:themeFill="background1" w:themeFillShade="D9"/>
        <w:spacing w:after="120" w:line="240" w:lineRule="auto"/>
        <w:rPr>
          <w:rFonts w:ascii="Calibri" w:hAnsi="Calibri"/>
          <w:b/>
          <w:color w:val="000000" w:themeColor="text1"/>
        </w:rPr>
      </w:pPr>
      <w:r w:rsidRPr="00860A37">
        <w:rPr>
          <w:rFonts w:ascii="Calibri" w:hAnsi="Calibri"/>
          <w:b/>
          <w:color w:val="000000" w:themeColor="text1"/>
        </w:rPr>
        <w:t>3.3 Educational Resources</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1: Information on </w:t>
      </w:r>
      <w:r>
        <w:rPr>
          <w:rFonts w:ascii="Calibri" w:hAnsi="Calibri"/>
          <w:color w:val="000000" w:themeColor="text1"/>
        </w:rPr>
        <w:t xml:space="preserve">needed </w:t>
      </w:r>
      <w:r w:rsidRPr="00CD2386">
        <w:rPr>
          <w:rFonts w:ascii="Calibri" w:hAnsi="Calibri"/>
          <w:color w:val="000000" w:themeColor="text1"/>
        </w:rPr>
        <w:t>campus resources or other external support is limited or missing.</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2: A few support resources are identified</w:t>
      </w:r>
      <w:r>
        <w:rPr>
          <w:rFonts w:ascii="Calibri" w:hAnsi="Calibri"/>
          <w:color w:val="000000" w:themeColor="text1"/>
        </w:rPr>
        <w:t xml:space="preserve"> if needed</w:t>
      </w:r>
      <w:r w:rsidRPr="00CD2386">
        <w:rPr>
          <w:rFonts w:ascii="Calibri" w:hAnsi="Calibri"/>
          <w:color w:val="000000" w:themeColor="text1"/>
        </w:rPr>
        <w:t>; instructions and contact/access information may be vague or incomplete or missing.</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3: </w:t>
      </w:r>
      <w:r>
        <w:rPr>
          <w:rFonts w:ascii="Calibri" w:hAnsi="Calibri"/>
          <w:color w:val="000000" w:themeColor="text1"/>
        </w:rPr>
        <w:t>Most needed</w:t>
      </w:r>
      <w:r w:rsidRPr="00CD2386">
        <w:rPr>
          <w:rFonts w:ascii="Calibri" w:hAnsi="Calibri"/>
          <w:color w:val="000000" w:themeColor="text1"/>
        </w:rPr>
        <w:t xml:space="preserve"> support resources are identified; most instructions and contact/access information are present.</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4: </w:t>
      </w:r>
      <w:r w:rsidRPr="000A55FB">
        <w:rPr>
          <w:rFonts w:ascii="Calibri" w:hAnsi="Calibri"/>
          <w:b/>
          <w:color w:val="000000" w:themeColor="text1"/>
        </w:rPr>
        <w:t>Many</w:t>
      </w:r>
      <w:r w:rsidRPr="00CD2386">
        <w:rPr>
          <w:rFonts w:ascii="Calibri" w:hAnsi="Calibri"/>
          <w:color w:val="000000" w:themeColor="text1"/>
        </w:rPr>
        <w:t xml:space="preserve"> </w:t>
      </w:r>
      <w:r>
        <w:rPr>
          <w:rFonts w:ascii="Calibri" w:hAnsi="Calibri"/>
          <w:color w:val="000000" w:themeColor="text1"/>
        </w:rPr>
        <w:t xml:space="preserve">needed </w:t>
      </w:r>
      <w:r w:rsidRPr="00CD2386">
        <w:rPr>
          <w:rFonts w:ascii="Calibri" w:hAnsi="Calibri"/>
          <w:color w:val="000000" w:themeColor="text1"/>
        </w:rPr>
        <w:t xml:space="preserve">support resources are identified; </w:t>
      </w:r>
      <w:r>
        <w:rPr>
          <w:rFonts w:ascii="Calibri" w:hAnsi="Calibri"/>
          <w:color w:val="000000" w:themeColor="text1"/>
        </w:rPr>
        <w:t xml:space="preserve">some </w:t>
      </w:r>
      <w:r w:rsidRPr="000A55FB">
        <w:rPr>
          <w:rFonts w:ascii="Calibri" w:hAnsi="Calibri"/>
          <w:b/>
          <w:color w:val="000000" w:themeColor="text1"/>
        </w:rPr>
        <w:t>optional support resources are identified</w:t>
      </w:r>
      <w:r>
        <w:rPr>
          <w:rFonts w:ascii="Calibri" w:hAnsi="Calibri"/>
          <w:color w:val="000000" w:themeColor="text1"/>
        </w:rPr>
        <w:t xml:space="preserve">; </w:t>
      </w:r>
      <w:r w:rsidRPr="000A55FB">
        <w:rPr>
          <w:rFonts w:ascii="Calibri" w:hAnsi="Calibri"/>
          <w:b/>
          <w:color w:val="000000" w:themeColor="text1"/>
        </w:rPr>
        <w:t>clear instructions and contact/access information</w:t>
      </w:r>
      <w:r w:rsidRPr="00CD2386">
        <w:rPr>
          <w:rFonts w:ascii="Calibri" w:hAnsi="Calibri"/>
          <w:color w:val="000000" w:themeColor="text1"/>
        </w:rPr>
        <w:t xml:space="preserve"> are included for all </w:t>
      </w:r>
      <w:r>
        <w:rPr>
          <w:rFonts w:ascii="Calibri" w:hAnsi="Calibri"/>
          <w:color w:val="000000" w:themeColor="text1"/>
        </w:rPr>
        <w:t xml:space="preserve">identified </w:t>
      </w:r>
      <w:r w:rsidRPr="00CD2386">
        <w:rPr>
          <w:rFonts w:ascii="Calibri" w:hAnsi="Calibri"/>
          <w:color w:val="000000" w:themeColor="text1"/>
        </w:rPr>
        <w:t>resources.</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5: A </w:t>
      </w:r>
      <w:r w:rsidRPr="000A55FB">
        <w:rPr>
          <w:rFonts w:ascii="Calibri" w:hAnsi="Calibri"/>
          <w:b/>
          <w:color w:val="000000" w:themeColor="text1"/>
        </w:rPr>
        <w:t>wide range</w:t>
      </w:r>
      <w:r w:rsidRPr="00CD2386">
        <w:rPr>
          <w:rFonts w:ascii="Calibri" w:hAnsi="Calibri"/>
          <w:color w:val="000000" w:themeColor="text1"/>
        </w:rPr>
        <w:t xml:space="preserve"> of </w:t>
      </w:r>
      <w:r>
        <w:rPr>
          <w:rFonts w:ascii="Calibri" w:hAnsi="Calibri"/>
          <w:color w:val="000000" w:themeColor="text1"/>
        </w:rPr>
        <w:t xml:space="preserve">needed and optional </w:t>
      </w:r>
      <w:r w:rsidRPr="00CD2386">
        <w:rPr>
          <w:rFonts w:ascii="Calibri" w:hAnsi="Calibri"/>
          <w:color w:val="000000" w:themeColor="text1"/>
        </w:rPr>
        <w:t xml:space="preserve">support resources are identified; instructions and contact/access information are included for all </w:t>
      </w:r>
      <w:r>
        <w:rPr>
          <w:rFonts w:ascii="Calibri" w:hAnsi="Calibri"/>
          <w:color w:val="000000" w:themeColor="text1"/>
        </w:rPr>
        <w:t xml:space="preserve">identified </w:t>
      </w:r>
      <w:r w:rsidRPr="00CD2386">
        <w:rPr>
          <w:rFonts w:ascii="Calibri" w:hAnsi="Calibri"/>
          <w:color w:val="000000" w:themeColor="text1"/>
        </w:rPr>
        <w:t>resources.</w:t>
      </w:r>
    </w:p>
    <w:p w:rsidR="00EC5447" w:rsidRPr="00CD2386" w:rsidRDefault="00EC5447" w:rsidP="00EC5447">
      <w:pPr>
        <w:spacing w:after="0" w:line="240" w:lineRule="auto"/>
        <w:rPr>
          <w:rFonts w:ascii="Calibri" w:hAnsi="Calibri"/>
          <w:color w:val="000000" w:themeColor="text1"/>
        </w:rPr>
      </w:pPr>
    </w:p>
    <w:p w:rsidR="00EC5447" w:rsidRDefault="00EC5447" w:rsidP="00EC5447">
      <w:pPr>
        <w:spacing w:after="0" w:line="240" w:lineRule="auto"/>
        <w:rPr>
          <w:rFonts w:ascii="Calibri" w:hAnsi="Calibri"/>
          <w:b/>
          <w:color w:val="000000" w:themeColor="text1"/>
        </w:rPr>
      </w:pPr>
      <w:r>
        <w:rPr>
          <w:rFonts w:ascii="Calibri" w:hAnsi="Calibri"/>
          <w:b/>
          <w:color w:val="000000" w:themeColor="text1"/>
        </w:rPr>
        <w:t>Comments:</w:t>
      </w:r>
    </w:p>
    <w:p w:rsidR="00EC5447" w:rsidRDefault="00EC5447" w:rsidP="00EC5447">
      <w:pPr>
        <w:spacing w:after="0" w:line="240" w:lineRule="auto"/>
        <w:rPr>
          <w:rFonts w:ascii="Calibri" w:hAnsi="Calibri"/>
          <w:b/>
          <w:color w:val="000000" w:themeColor="text1"/>
        </w:rPr>
      </w:pPr>
    </w:p>
    <w:p w:rsidR="00EC5447" w:rsidRDefault="00EC5447" w:rsidP="00EC5447">
      <w:pPr>
        <w:spacing w:after="0" w:line="240" w:lineRule="auto"/>
        <w:rPr>
          <w:rFonts w:ascii="Calibri" w:hAnsi="Calibri"/>
          <w:b/>
          <w:color w:val="000000" w:themeColor="text1"/>
        </w:rPr>
      </w:pPr>
    </w:p>
    <w:p w:rsidR="00EC5447" w:rsidRPr="00860A37" w:rsidRDefault="00EC5447" w:rsidP="00EC5447">
      <w:pPr>
        <w:shd w:val="clear" w:color="auto" w:fill="D9D9D9" w:themeFill="background1" w:themeFillShade="D9"/>
        <w:spacing w:after="120" w:line="240" w:lineRule="auto"/>
        <w:rPr>
          <w:rFonts w:ascii="Calibri" w:hAnsi="Calibri"/>
          <w:b/>
          <w:color w:val="000000" w:themeColor="text1"/>
        </w:rPr>
      </w:pPr>
      <w:r>
        <w:rPr>
          <w:rFonts w:ascii="Calibri" w:hAnsi="Calibri"/>
          <w:b/>
          <w:color w:val="000000" w:themeColor="text1"/>
        </w:rPr>
        <w:t xml:space="preserve">3.4 </w:t>
      </w:r>
      <w:r w:rsidRPr="00860A37">
        <w:rPr>
          <w:rFonts w:ascii="Calibri" w:hAnsi="Calibri"/>
          <w:b/>
          <w:color w:val="000000" w:themeColor="text1"/>
        </w:rPr>
        <w:t>Student Learning Styles</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1: Course content is presented </w:t>
      </w:r>
      <w:r>
        <w:rPr>
          <w:rFonts w:ascii="Calibri" w:hAnsi="Calibri"/>
          <w:color w:val="000000" w:themeColor="text1"/>
        </w:rPr>
        <w:t>entirely</w:t>
      </w:r>
      <w:r w:rsidRPr="00CD2386">
        <w:rPr>
          <w:rFonts w:ascii="Calibri" w:hAnsi="Calibri"/>
          <w:color w:val="000000" w:themeColor="text1"/>
        </w:rPr>
        <w:t xml:space="preserve"> as text.</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2: Basic alternative modes of delivery (graphics, media, interactive exercises, labs, etc.) are present for a few portions of the course.</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3: Alternative modes of delivery of content are present for s</w:t>
      </w:r>
      <w:r>
        <w:rPr>
          <w:rFonts w:ascii="Calibri" w:hAnsi="Calibri"/>
          <w:color w:val="000000" w:themeColor="text1"/>
        </w:rPr>
        <w:t>everal</w:t>
      </w:r>
      <w:r w:rsidRPr="00CD2386">
        <w:rPr>
          <w:rFonts w:ascii="Calibri" w:hAnsi="Calibri"/>
          <w:color w:val="000000" w:themeColor="text1"/>
        </w:rPr>
        <w:t xml:space="preserve"> portions of the course.</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4: </w:t>
      </w:r>
      <w:r>
        <w:rPr>
          <w:rFonts w:ascii="Calibri" w:hAnsi="Calibri"/>
          <w:color w:val="000000" w:themeColor="text1"/>
        </w:rPr>
        <w:t>A</w:t>
      </w:r>
      <w:r w:rsidRPr="00CD2386">
        <w:rPr>
          <w:rFonts w:ascii="Calibri" w:hAnsi="Calibri"/>
          <w:color w:val="000000" w:themeColor="text1"/>
        </w:rPr>
        <w:t xml:space="preserve">lternative modes of delivery of content are present for </w:t>
      </w:r>
      <w:r>
        <w:rPr>
          <w:rFonts w:ascii="Calibri" w:hAnsi="Calibri"/>
          <w:color w:val="000000" w:themeColor="text1"/>
        </w:rPr>
        <w:t>all</w:t>
      </w:r>
      <w:r w:rsidRPr="00CD2386">
        <w:rPr>
          <w:rFonts w:ascii="Calibri" w:hAnsi="Calibri"/>
          <w:color w:val="000000" w:themeColor="text1"/>
        </w:rPr>
        <w:t xml:space="preserve"> </w:t>
      </w:r>
      <w:r w:rsidRPr="000A55FB">
        <w:rPr>
          <w:rFonts w:ascii="Calibri" w:hAnsi="Calibri"/>
          <w:b/>
          <w:color w:val="000000" w:themeColor="text1"/>
        </w:rPr>
        <w:t>portions</w:t>
      </w:r>
      <w:r w:rsidRPr="00CD2386">
        <w:rPr>
          <w:rFonts w:ascii="Calibri" w:hAnsi="Calibri"/>
          <w:color w:val="000000" w:themeColor="text1"/>
        </w:rPr>
        <w:t xml:space="preserve"> of the course.</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5: Most course content is presented in a </w:t>
      </w:r>
      <w:r w:rsidRPr="000A55FB">
        <w:rPr>
          <w:rFonts w:ascii="Calibri" w:hAnsi="Calibri"/>
          <w:b/>
          <w:color w:val="000000" w:themeColor="text1"/>
        </w:rPr>
        <w:t>wide variety of ways to insure quality instruction for all student learning styles</w:t>
      </w:r>
      <w:r w:rsidRPr="00CD2386">
        <w:rPr>
          <w:rFonts w:ascii="Calibri" w:hAnsi="Calibri"/>
          <w:color w:val="000000" w:themeColor="text1"/>
        </w:rPr>
        <w:t>.</w:t>
      </w:r>
    </w:p>
    <w:p w:rsidR="00EC5447" w:rsidRDefault="00EC5447" w:rsidP="00EC5447">
      <w:pPr>
        <w:spacing w:after="0" w:line="240" w:lineRule="auto"/>
        <w:rPr>
          <w:rFonts w:ascii="Calibri" w:hAnsi="Calibri"/>
          <w:color w:val="000000" w:themeColor="text1"/>
        </w:rPr>
      </w:pPr>
    </w:p>
    <w:p w:rsidR="00EC5447" w:rsidRDefault="00EC5447" w:rsidP="00EC5447">
      <w:pPr>
        <w:spacing w:after="0" w:line="240" w:lineRule="auto"/>
        <w:rPr>
          <w:rFonts w:ascii="Calibri" w:hAnsi="Calibri"/>
          <w:b/>
          <w:color w:val="000000" w:themeColor="text1"/>
        </w:rPr>
      </w:pPr>
      <w:r>
        <w:rPr>
          <w:rFonts w:ascii="Calibri" w:hAnsi="Calibri"/>
          <w:b/>
          <w:color w:val="000000" w:themeColor="text1"/>
        </w:rPr>
        <w:t>Comments:</w:t>
      </w:r>
    </w:p>
    <w:p w:rsidR="00ED2767" w:rsidRPr="0018711D" w:rsidRDefault="00ED2767" w:rsidP="00ED2767">
      <w:pPr>
        <w:spacing w:after="0" w:line="240" w:lineRule="auto"/>
        <w:rPr>
          <w:rFonts w:ascii="Calibri" w:hAnsi="Calibri"/>
          <w:i/>
          <w:color w:val="000000" w:themeColor="text1"/>
        </w:rPr>
      </w:pPr>
      <w:r w:rsidRPr="00476CEA">
        <w:rPr>
          <w:rFonts w:ascii="Calibri" w:hAnsi="Calibri"/>
          <w:i/>
          <w:color w:val="000000" w:themeColor="text1"/>
          <w:highlight w:val="yellow"/>
        </w:rPr>
        <w:t>(</w:t>
      </w:r>
      <w:r>
        <w:rPr>
          <w:rFonts w:ascii="Calibri" w:hAnsi="Calibri"/>
          <w:i/>
          <w:color w:val="000000" w:themeColor="text1"/>
          <w:highlight w:val="yellow"/>
        </w:rPr>
        <w:t>For a ranking of 3, 4, or 5 i</w:t>
      </w:r>
      <w:r w:rsidRPr="00476CEA">
        <w:rPr>
          <w:rFonts w:ascii="Calibri" w:hAnsi="Calibri"/>
          <w:i/>
          <w:color w:val="000000" w:themeColor="text1"/>
          <w:highlight w:val="yellow"/>
        </w:rPr>
        <w:t>dentify specific types of activities that provide alternative modes of delivery besides text</w:t>
      </w:r>
      <w:r>
        <w:rPr>
          <w:rFonts w:ascii="Calibri" w:hAnsi="Calibri"/>
          <w:i/>
          <w:color w:val="000000" w:themeColor="text1"/>
          <w:highlight w:val="yellow"/>
        </w:rPr>
        <w:t xml:space="preserve"> as well as at least one unit where each activity identified is included</w:t>
      </w:r>
      <w:r w:rsidRPr="00476CEA">
        <w:rPr>
          <w:rFonts w:ascii="Calibri" w:hAnsi="Calibri"/>
          <w:i/>
          <w:color w:val="000000" w:themeColor="text1"/>
          <w:highlight w:val="yellow"/>
        </w:rPr>
        <w:t>.)</w:t>
      </w:r>
    </w:p>
    <w:p w:rsidR="00ED2767" w:rsidRPr="0018711D" w:rsidRDefault="00ED2767" w:rsidP="00ED2767">
      <w:pPr>
        <w:spacing w:after="0" w:line="240" w:lineRule="auto"/>
        <w:rPr>
          <w:rFonts w:ascii="Calibri" w:hAnsi="Calibri"/>
          <w:color w:val="000000" w:themeColor="text1"/>
        </w:rPr>
      </w:pPr>
    </w:p>
    <w:p w:rsidR="00663D57" w:rsidRDefault="00663D57" w:rsidP="00EC5447">
      <w:pPr>
        <w:spacing w:after="0" w:line="240" w:lineRule="auto"/>
        <w:rPr>
          <w:rFonts w:ascii="Calibri" w:hAnsi="Calibri"/>
          <w:b/>
          <w:color w:val="000000" w:themeColor="text1"/>
        </w:rPr>
      </w:pPr>
    </w:p>
    <w:p w:rsidR="00663D57" w:rsidRDefault="00663D57">
      <w:pPr>
        <w:rPr>
          <w:rFonts w:ascii="Calibri" w:hAnsi="Calibri"/>
          <w:b/>
          <w:color w:val="000000" w:themeColor="text1"/>
        </w:rPr>
      </w:pPr>
      <w:r>
        <w:rPr>
          <w:rFonts w:ascii="Calibri" w:hAnsi="Calibri"/>
          <w:b/>
          <w:color w:val="000000" w:themeColor="text1"/>
        </w:rPr>
        <w:br w:type="page"/>
      </w:r>
    </w:p>
    <w:p w:rsidR="00EC5447" w:rsidRPr="009B682A" w:rsidRDefault="00EC5447" w:rsidP="00EC5447">
      <w:pPr>
        <w:spacing w:after="0" w:line="240" w:lineRule="auto"/>
        <w:rPr>
          <w:rFonts w:ascii="Calibri" w:hAnsi="Calibri"/>
          <w:b/>
          <w:color w:val="000000" w:themeColor="text1"/>
        </w:rPr>
      </w:pPr>
    </w:p>
    <w:p w:rsidR="00EC5447" w:rsidRPr="00860A37" w:rsidRDefault="00EC5447" w:rsidP="00EC5447">
      <w:pPr>
        <w:shd w:val="clear" w:color="auto" w:fill="000000" w:themeFill="text1"/>
        <w:spacing w:after="0" w:line="240" w:lineRule="auto"/>
        <w:rPr>
          <w:rFonts w:ascii="Calibri" w:hAnsi="Calibri"/>
          <w:b/>
          <w:color w:val="FFFFFF" w:themeColor="background1"/>
        </w:rPr>
      </w:pPr>
      <w:r>
        <w:rPr>
          <w:rFonts w:ascii="Calibri" w:hAnsi="Calibri"/>
          <w:b/>
          <w:color w:val="FFFFFF" w:themeColor="background1"/>
        </w:rPr>
        <w:t>4. Usability</w:t>
      </w:r>
    </w:p>
    <w:p w:rsidR="00EC5447" w:rsidRPr="00CD2386" w:rsidRDefault="00EC5447" w:rsidP="00EC5447">
      <w:pPr>
        <w:spacing w:after="0" w:line="240" w:lineRule="auto"/>
        <w:rPr>
          <w:rFonts w:ascii="Calibri" w:hAnsi="Calibri"/>
          <w:color w:val="000000" w:themeColor="text1"/>
        </w:rPr>
      </w:pPr>
    </w:p>
    <w:p w:rsidR="00EC5447" w:rsidRPr="00860A37" w:rsidRDefault="00EC5447" w:rsidP="00EC5447">
      <w:pPr>
        <w:shd w:val="clear" w:color="auto" w:fill="D9D9D9" w:themeFill="background1" w:themeFillShade="D9"/>
        <w:spacing w:after="120" w:line="240" w:lineRule="auto"/>
        <w:rPr>
          <w:rFonts w:ascii="Calibri" w:hAnsi="Calibri"/>
          <w:b/>
          <w:color w:val="000000" w:themeColor="text1"/>
        </w:rPr>
      </w:pPr>
      <w:r w:rsidRPr="00860A37">
        <w:rPr>
          <w:rFonts w:ascii="Calibri" w:hAnsi="Calibri"/>
          <w:b/>
          <w:color w:val="000000" w:themeColor="text1"/>
        </w:rPr>
        <w:t>4.1 Navigation</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1: Navigation is confusing or inconsistent.</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2: Most navigation is </w:t>
      </w:r>
      <w:r>
        <w:rPr>
          <w:rFonts w:ascii="Calibri" w:hAnsi="Calibri"/>
          <w:color w:val="000000" w:themeColor="text1"/>
        </w:rPr>
        <w:t>consistent and easy to follow</w:t>
      </w:r>
      <w:r w:rsidRPr="00CD2386">
        <w:rPr>
          <w:rFonts w:ascii="Calibri" w:hAnsi="Calibri"/>
          <w:color w:val="000000" w:themeColor="text1"/>
        </w:rPr>
        <w:t>.</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3: All navigation is </w:t>
      </w:r>
      <w:r>
        <w:rPr>
          <w:rFonts w:ascii="Calibri" w:hAnsi="Calibri"/>
          <w:color w:val="000000" w:themeColor="text1"/>
        </w:rPr>
        <w:t>consistent and easy to follow</w:t>
      </w:r>
      <w:r w:rsidRPr="00CD2386">
        <w:rPr>
          <w:rFonts w:ascii="Calibri" w:hAnsi="Calibri"/>
          <w:color w:val="000000" w:themeColor="text1"/>
        </w:rPr>
        <w:t>.</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4: </w:t>
      </w:r>
      <w:r>
        <w:rPr>
          <w:rFonts w:ascii="Calibri" w:hAnsi="Calibri"/>
          <w:color w:val="000000" w:themeColor="text1"/>
        </w:rPr>
        <w:t>All n</w:t>
      </w:r>
      <w:r w:rsidRPr="00CD2386">
        <w:rPr>
          <w:rFonts w:ascii="Calibri" w:hAnsi="Calibri"/>
          <w:color w:val="000000" w:themeColor="text1"/>
        </w:rPr>
        <w:t xml:space="preserve">avigation is </w:t>
      </w:r>
      <w:r>
        <w:rPr>
          <w:rFonts w:ascii="Calibri" w:hAnsi="Calibri"/>
          <w:color w:val="000000" w:themeColor="text1"/>
        </w:rPr>
        <w:t xml:space="preserve">consistent and </w:t>
      </w:r>
      <w:r w:rsidRPr="00CD2386">
        <w:rPr>
          <w:rFonts w:ascii="Calibri" w:hAnsi="Calibri"/>
          <w:color w:val="000000" w:themeColor="text1"/>
        </w:rPr>
        <w:t xml:space="preserve">easy to follow; </w:t>
      </w:r>
      <w:r w:rsidRPr="000A55FB">
        <w:rPr>
          <w:rFonts w:ascii="Calibri" w:hAnsi="Calibri"/>
          <w:b/>
          <w:color w:val="000000" w:themeColor="text1"/>
        </w:rPr>
        <w:t>navigation within multi-page lessons or units are also consistent and easy to follow</w:t>
      </w:r>
      <w:r w:rsidRPr="00CD2386">
        <w:rPr>
          <w:rFonts w:ascii="Calibri" w:hAnsi="Calibri"/>
          <w:color w:val="000000" w:themeColor="text1"/>
        </w:rPr>
        <w:t>.</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5: </w:t>
      </w:r>
      <w:r>
        <w:rPr>
          <w:rFonts w:ascii="Calibri" w:hAnsi="Calibri"/>
          <w:color w:val="000000" w:themeColor="text1"/>
        </w:rPr>
        <w:t>All n</w:t>
      </w:r>
      <w:r w:rsidRPr="00CD2386">
        <w:rPr>
          <w:rFonts w:ascii="Calibri" w:hAnsi="Calibri"/>
          <w:color w:val="000000" w:themeColor="text1"/>
        </w:rPr>
        <w:t xml:space="preserve">avigation is </w:t>
      </w:r>
      <w:r>
        <w:rPr>
          <w:rFonts w:ascii="Calibri" w:hAnsi="Calibri"/>
          <w:color w:val="000000" w:themeColor="text1"/>
        </w:rPr>
        <w:t xml:space="preserve">consistent and </w:t>
      </w:r>
      <w:r w:rsidRPr="00CD2386">
        <w:rPr>
          <w:rFonts w:ascii="Calibri" w:hAnsi="Calibri"/>
          <w:color w:val="000000" w:themeColor="text1"/>
        </w:rPr>
        <w:t xml:space="preserve">easy to follow; </w:t>
      </w:r>
      <w:r>
        <w:rPr>
          <w:rFonts w:ascii="Calibri" w:hAnsi="Calibri"/>
          <w:color w:val="000000" w:themeColor="text1"/>
        </w:rPr>
        <w:t>navigation with</w:t>
      </w:r>
      <w:r w:rsidRPr="00CD2386">
        <w:rPr>
          <w:rFonts w:ascii="Calibri" w:hAnsi="Calibri"/>
          <w:color w:val="000000" w:themeColor="text1"/>
        </w:rPr>
        <w:t>in multi-page lessons or units</w:t>
      </w:r>
      <w:r>
        <w:rPr>
          <w:rFonts w:ascii="Calibri" w:hAnsi="Calibri"/>
          <w:color w:val="000000" w:themeColor="text1"/>
        </w:rPr>
        <w:t xml:space="preserve"> are also consistent and easy to follow</w:t>
      </w:r>
      <w:r w:rsidRPr="00CD2386">
        <w:rPr>
          <w:rFonts w:ascii="Calibri" w:hAnsi="Calibri"/>
          <w:color w:val="000000" w:themeColor="text1"/>
        </w:rPr>
        <w:t xml:space="preserve">; </w:t>
      </w:r>
      <w:r w:rsidRPr="000A55FB">
        <w:rPr>
          <w:rFonts w:ascii="Calibri" w:hAnsi="Calibri"/>
          <w:b/>
          <w:color w:val="000000" w:themeColor="text1"/>
        </w:rPr>
        <w:t>hyperlinks to other documents or web pages are included where appropriate</w:t>
      </w:r>
      <w:r w:rsidRPr="00CD2386">
        <w:rPr>
          <w:rFonts w:ascii="Calibri" w:hAnsi="Calibri"/>
          <w:color w:val="000000" w:themeColor="text1"/>
        </w:rPr>
        <w:t>.</w:t>
      </w:r>
    </w:p>
    <w:p w:rsidR="00EC5447" w:rsidRPr="00CD2386" w:rsidRDefault="00EC5447" w:rsidP="00EC5447">
      <w:pPr>
        <w:spacing w:after="0" w:line="240" w:lineRule="auto"/>
        <w:rPr>
          <w:rFonts w:ascii="Calibri" w:hAnsi="Calibri"/>
          <w:color w:val="000000" w:themeColor="text1"/>
        </w:rPr>
      </w:pPr>
    </w:p>
    <w:p w:rsidR="00EC5447" w:rsidRDefault="00EC5447" w:rsidP="00EC5447">
      <w:pPr>
        <w:spacing w:after="0" w:line="240" w:lineRule="auto"/>
        <w:rPr>
          <w:rFonts w:ascii="Calibri" w:hAnsi="Calibri"/>
          <w:b/>
          <w:color w:val="000000" w:themeColor="text1"/>
        </w:rPr>
      </w:pPr>
      <w:r>
        <w:rPr>
          <w:rFonts w:ascii="Calibri" w:hAnsi="Calibri"/>
          <w:b/>
          <w:color w:val="000000" w:themeColor="text1"/>
        </w:rPr>
        <w:t>Comments:</w:t>
      </w:r>
    </w:p>
    <w:p w:rsidR="00EC5447" w:rsidRDefault="00EC5447" w:rsidP="00EC5447">
      <w:pPr>
        <w:spacing w:after="0" w:line="240" w:lineRule="auto"/>
        <w:rPr>
          <w:rFonts w:ascii="Calibri" w:hAnsi="Calibri"/>
          <w:b/>
          <w:color w:val="000000" w:themeColor="text1"/>
        </w:rPr>
      </w:pPr>
    </w:p>
    <w:p w:rsidR="00EC5447" w:rsidRDefault="00EC5447" w:rsidP="00EC5447">
      <w:pPr>
        <w:spacing w:after="120" w:line="240" w:lineRule="auto"/>
        <w:rPr>
          <w:rFonts w:ascii="Calibri" w:hAnsi="Calibri"/>
          <w:b/>
          <w:color w:val="000000" w:themeColor="text1"/>
        </w:rPr>
      </w:pPr>
    </w:p>
    <w:p w:rsidR="00663D57" w:rsidRDefault="00663D57" w:rsidP="00EC5447">
      <w:pPr>
        <w:spacing w:after="120" w:line="240" w:lineRule="auto"/>
        <w:rPr>
          <w:rFonts w:ascii="Calibri" w:hAnsi="Calibri"/>
          <w:b/>
          <w:color w:val="000000" w:themeColor="text1"/>
        </w:rPr>
      </w:pPr>
    </w:p>
    <w:p w:rsidR="00EC5447" w:rsidRPr="00860A37" w:rsidRDefault="00EC5447" w:rsidP="00EC5447">
      <w:pPr>
        <w:shd w:val="clear" w:color="auto" w:fill="D9D9D9" w:themeFill="background1" w:themeFillShade="D9"/>
        <w:spacing w:after="120" w:line="240" w:lineRule="auto"/>
        <w:rPr>
          <w:rFonts w:ascii="Calibri" w:hAnsi="Calibri"/>
          <w:b/>
          <w:color w:val="000000" w:themeColor="text1"/>
        </w:rPr>
      </w:pPr>
      <w:r w:rsidRPr="00860A37">
        <w:rPr>
          <w:rFonts w:ascii="Calibri" w:hAnsi="Calibri"/>
          <w:b/>
          <w:color w:val="000000" w:themeColor="text1"/>
        </w:rPr>
        <w:t>4.2 Technical Issues</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1: Many links, images and media files are broken; empty pages may be present; technical support contact information is missing.</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2: Some links, images and media files are broken; technical support contact information is vague.</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3: </w:t>
      </w:r>
      <w:r>
        <w:rPr>
          <w:rFonts w:ascii="Calibri" w:hAnsi="Calibri"/>
          <w:color w:val="000000" w:themeColor="text1"/>
        </w:rPr>
        <w:t>Most</w:t>
      </w:r>
      <w:r w:rsidRPr="00CD2386">
        <w:rPr>
          <w:rFonts w:ascii="Calibri" w:hAnsi="Calibri"/>
          <w:color w:val="000000" w:themeColor="text1"/>
        </w:rPr>
        <w:t xml:space="preserve"> links, images or media files </w:t>
      </w:r>
      <w:r>
        <w:rPr>
          <w:rFonts w:ascii="Calibri" w:hAnsi="Calibri"/>
          <w:color w:val="000000" w:themeColor="text1"/>
        </w:rPr>
        <w:t>work correctly;</w:t>
      </w:r>
      <w:r w:rsidRPr="00CD2386">
        <w:rPr>
          <w:rFonts w:ascii="Calibri" w:hAnsi="Calibri"/>
          <w:color w:val="000000" w:themeColor="text1"/>
        </w:rPr>
        <w:t xml:space="preserve"> technical support contact information is clear.</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4: </w:t>
      </w:r>
      <w:r w:rsidRPr="000A55FB">
        <w:rPr>
          <w:rFonts w:ascii="Calibri" w:hAnsi="Calibri"/>
          <w:b/>
          <w:color w:val="000000" w:themeColor="text1"/>
        </w:rPr>
        <w:t>All</w:t>
      </w:r>
      <w:r w:rsidRPr="00CD2386">
        <w:rPr>
          <w:rFonts w:ascii="Calibri" w:hAnsi="Calibri"/>
          <w:color w:val="000000" w:themeColor="text1"/>
        </w:rPr>
        <w:t xml:space="preserve"> links, images and media files work correctly; technical instructions may be provided; technical support is clear.</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5: All links, images, and media files work; </w:t>
      </w:r>
      <w:r w:rsidRPr="000A55FB">
        <w:rPr>
          <w:rFonts w:ascii="Calibri" w:hAnsi="Calibri"/>
          <w:b/>
          <w:color w:val="000000" w:themeColor="text1"/>
        </w:rPr>
        <w:t>clear technical instructions are provided</w:t>
      </w:r>
      <w:r w:rsidRPr="00CD2386">
        <w:rPr>
          <w:rFonts w:ascii="Calibri" w:hAnsi="Calibri"/>
          <w:color w:val="000000" w:themeColor="text1"/>
        </w:rPr>
        <w:t>; technical support contact information is clear.</w:t>
      </w:r>
    </w:p>
    <w:p w:rsidR="00EC5447" w:rsidRPr="00CD2386" w:rsidRDefault="00EC5447" w:rsidP="00EC5447">
      <w:pPr>
        <w:spacing w:after="0" w:line="240" w:lineRule="auto"/>
        <w:rPr>
          <w:rFonts w:ascii="Calibri" w:hAnsi="Calibri"/>
          <w:color w:val="000000" w:themeColor="text1"/>
        </w:rPr>
      </w:pPr>
    </w:p>
    <w:p w:rsidR="00EC5447" w:rsidRDefault="00EC5447" w:rsidP="00EC5447">
      <w:pPr>
        <w:spacing w:after="0" w:line="240" w:lineRule="auto"/>
        <w:rPr>
          <w:rFonts w:ascii="Calibri" w:hAnsi="Calibri"/>
          <w:b/>
          <w:color w:val="000000" w:themeColor="text1"/>
        </w:rPr>
      </w:pPr>
      <w:r>
        <w:rPr>
          <w:rFonts w:ascii="Calibri" w:hAnsi="Calibri"/>
          <w:b/>
          <w:color w:val="000000" w:themeColor="text1"/>
        </w:rPr>
        <w:t>Comments:</w:t>
      </w:r>
    </w:p>
    <w:p w:rsidR="00EC5447" w:rsidRDefault="00EC5447" w:rsidP="00EC5447">
      <w:pPr>
        <w:spacing w:after="0" w:line="240" w:lineRule="auto"/>
        <w:rPr>
          <w:rFonts w:ascii="Calibri" w:hAnsi="Calibri"/>
          <w:b/>
          <w:color w:val="000000" w:themeColor="text1"/>
        </w:rPr>
      </w:pPr>
    </w:p>
    <w:p w:rsidR="00EC5447" w:rsidRDefault="00EC5447" w:rsidP="00EC5447">
      <w:pPr>
        <w:spacing w:after="0" w:line="240" w:lineRule="auto"/>
        <w:rPr>
          <w:rFonts w:ascii="Calibri" w:hAnsi="Calibri"/>
          <w:b/>
          <w:color w:val="000000" w:themeColor="text1"/>
        </w:rPr>
      </w:pPr>
    </w:p>
    <w:p w:rsidR="00EC5447" w:rsidRPr="00860A37" w:rsidRDefault="00EC5447" w:rsidP="00EC5447">
      <w:pPr>
        <w:shd w:val="clear" w:color="auto" w:fill="D9D9D9" w:themeFill="background1" w:themeFillShade="D9"/>
        <w:spacing w:after="120" w:line="240" w:lineRule="auto"/>
        <w:rPr>
          <w:rFonts w:ascii="Calibri" w:hAnsi="Calibri"/>
          <w:b/>
          <w:color w:val="000000" w:themeColor="text1"/>
        </w:rPr>
      </w:pPr>
      <w:r w:rsidRPr="00860A37">
        <w:rPr>
          <w:rFonts w:ascii="Calibri" w:hAnsi="Calibri"/>
          <w:b/>
          <w:color w:val="000000" w:themeColor="text1"/>
        </w:rPr>
        <w:t>4.3 Technology Requirements</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1: Hardware, software or plug-in information is unclear or missing.</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2: Some hardware, software and plug-in requirements are missing.</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3: Most hardware, software and plug-in requirements are addressed.</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4: </w:t>
      </w:r>
      <w:r w:rsidRPr="000A55FB">
        <w:rPr>
          <w:rFonts w:ascii="Calibri" w:hAnsi="Calibri"/>
          <w:b/>
          <w:color w:val="000000" w:themeColor="text1"/>
        </w:rPr>
        <w:t>All</w:t>
      </w:r>
      <w:r w:rsidRPr="00CD2386">
        <w:rPr>
          <w:rFonts w:ascii="Calibri" w:hAnsi="Calibri"/>
          <w:color w:val="000000" w:themeColor="text1"/>
        </w:rPr>
        <w:t xml:space="preserve"> hardware, software and plug-in requirements are addressed.</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5: All hardware, software and plug-in requirements are addressed</w:t>
      </w:r>
      <w:r>
        <w:rPr>
          <w:rFonts w:ascii="Calibri" w:hAnsi="Calibri"/>
          <w:color w:val="000000" w:themeColor="text1"/>
        </w:rPr>
        <w:t xml:space="preserve"> and </w:t>
      </w:r>
      <w:r w:rsidRPr="000A55FB">
        <w:rPr>
          <w:rFonts w:ascii="Calibri" w:hAnsi="Calibri"/>
          <w:b/>
          <w:color w:val="000000" w:themeColor="text1"/>
        </w:rPr>
        <w:t>include appropriate links</w:t>
      </w:r>
      <w:r>
        <w:rPr>
          <w:rFonts w:ascii="Calibri" w:hAnsi="Calibri"/>
          <w:color w:val="000000" w:themeColor="text1"/>
        </w:rPr>
        <w:t xml:space="preserve"> to obtain the needed requirements.</w:t>
      </w:r>
    </w:p>
    <w:p w:rsidR="00EC5447" w:rsidRPr="00CD2386" w:rsidRDefault="00EC5447" w:rsidP="00EC5447">
      <w:pPr>
        <w:spacing w:after="0" w:line="240" w:lineRule="auto"/>
        <w:rPr>
          <w:rFonts w:ascii="Calibri" w:hAnsi="Calibri"/>
          <w:color w:val="000000" w:themeColor="text1"/>
        </w:rPr>
      </w:pPr>
    </w:p>
    <w:p w:rsidR="00EC5447" w:rsidRDefault="00EC5447" w:rsidP="00EC5447">
      <w:pPr>
        <w:spacing w:after="0" w:line="240" w:lineRule="auto"/>
        <w:rPr>
          <w:rFonts w:ascii="Calibri" w:hAnsi="Calibri"/>
          <w:b/>
          <w:color w:val="000000" w:themeColor="text1"/>
        </w:rPr>
      </w:pPr>
      <w:r>
        <w:rPr>
          <w:rFonts w:ascii="Calibri" w:hAnsi="Calibri"/>
          <w:b/>
          <w:color w:val="000000" w:themeColor="text1"/>
        </w:rPr>
        <w:t>Comments:</w:t>
      </w:r>
    </w:p>
    <w:p w:rsidR="00EC5447" w:rsidRDefault="00EC5447" w:rsidP="00EC5447">
      <w:pPr>
        <w:spacing w:after="0" w:line="240" w:lineRule="auto"/>
        <w:rPr>
          <w:rFonts w:ascii="Calibri" w:hAnsi="Calibri"/>
          <w:b/>
          <w:color w:val="000000" w:themeColor="text1"/>
        </w:rPr>
      </w:pPr>
    </w:p>
    <w:p w:rsidR="00EC5447" w:rsidRPr="009B682A" w:rsidRDefault="00EC5447" w:rsidP="00EC5447">
      <w:pPr>
        <w:spacing w:after="0" w:line="240" w:lineRule="auto"/>
        <w:rPr>
          <w:rFonts w:ascii="Calibri" w:hAnsi="Calibri"/>
          <w:b/>
          <w:color w:val="000000" w:themeColor="text1"/>
        </w:rPr>
      </w:pPr>
    </w:p>
    <w:p w:rsidR="00EC5447" w:rsidRPr="00860A37" w:rsidRDefault="00EC5447" w:rsidP="00EC5447">
      <w:pPr>
        <w:shd w:val="clear" w:color="auto" w:fill="D9D9D9" w:themeFill="background1" w:themeFillShade="D9"/>
        <w:spacing w:after="120" w:line="240" w:lineRule="auto"/>
        <w:rPr>
          <w:rFonts w:ascii="Calibri" w:hAnsi="Calibri"/>
          <w:b/>
          <w:color w:val="000000" w:themeColor="text1"/>
        </w:rPr>
      </w:pPr>
      <w:r>
        <w:rPr>
          <w:rFonts w:ascii="Calibri" w:hAnsi="Calibri"/>
          <w:b/>
          <w:color w:val="000000" w:themeColor="text1"/>
        </w:rPr>
        <w:t>4.4 Course Tools and Tutorials</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1: </w:t>
      </w:r>
      <w:r>
        <w:rPr>
          <w:rFonts w:ascii="Calibri" w:hAnsi="Calibri"/>
          <w:color w:val="000000" w:themeColor="text1"/>
        </w:rPr>
        <w:t>E</w:t>
      </w:r>
      <w:r w:rsidRPr="00CD2386">
        <w:rPr>
          <w:rFonts w:ascii="Calibri" w:hAnsi="Calibri"/>
          <w:color w:val="000000" w:themeColor="text1"/>
        </w:rPr>
        <w:t xml:space="preserve">xplanations </w:t>
      </w:r>
      <w:r>
        <w:rPr>
          <w:rFonts w:ascii="Calibri" w:hAnsi="Calibri"/>
          <w:color w:val="000000" w:themeColor="text1"/>
        </w:rPr>
        <w:t>about how to use course tools or links to tutorials are</w:t>
      </w:r>
      <w:r w:rsidRPr="00CD2386">
        <w:rPr>
          <w:rFonts w:ascii="Calibri" w:hAnsi="Calibri"/>
          <w:color w:val="000000" w:themeColor="text1"/>
        </w:rPr>
        <w:t xml:space="preserve"> missing.</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2: </w:t>
      </w:r>
      <w:r>
        <w:rPr>
          <w:rFonts w:ascii="Calibri" w:hAnsi="Calibri"/>
          <w:color w:val="000000" w:themeColor="text1"/>
        </w:rPr>
        <w:t>E</w:t>
      </w:r>
      <w:r w:rsidRPr="00CD2386">
        <w:rPr>
          <w:rFonts w:ascii="Calibri" w:hAnsi="Calibri"/>
          <w:color w:val="000000" w:themeColor="text1"/>
        </w:rPr>
        <w:t xml:space="preserve">xplanations </w:t>
      </w:r>
      <w:r>
        <w:rPr>
          <w:rFonts w:ascii="Calibri" w:hAnsi="Calibri"/>
          <w:color w:val="000000" w:themeColor="text1"/>
        </w:rPr>
        <w:t>about how to use some course tools or links to tutorials are</w:t>
      </w:r>
      <w:r w:rsidRPr="00CD2386">
        <w:rPr>
          <w:rFonts w:ascii="Calibri" w:hAnsi="Calibri"/>
          <w:color w:val="000000" w:themeColor="text1"/>
        </w:rPr>
        <w:t xml:space="preserve"> </w:t>
      </w:r>
      <w:r>
        <w:rPr>
          <w:rFonts w:ascii="Calibri" w:hAnsi="Calibri"/>
          <w:color w:val="000000" w:themeColor="text1"/>
        </w:rPr>
        <w:t xml:space="preserve">used but are </w:t>
      </w:r>
      <w:r w:rsidRPr="00CD2386">
        <w:rPr>
          <w:rFonts w:ascii="Calibri" w:hAnsi="Calibri"/>
          <w:color w:val="000000" w:themeColor="text1"/>
        </w:rPr>
        <w:t>vague or confusing.</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3: </w:t>
      </w:r>
      <w:r>
        <w:rPr>
          <w:rFonts w:ascii="Calibri" w:hAnsi="Calibri"/>
          <w:color w:val="000000" w:themeColor="text1"/>
        </w:rPr>
        <w:t xml:space="preserve">Explanations about how to use most course tools or links to tutorials </w:t>
      </w:r>
      <w:r w:rsidRPr="00CD2386">
        <w:rPr>
          <w:rFonts w:ascii="Calibri" w:hAnsi="Calibri"/>
          <w:color w:val="000000" w:themeColor="text1"/>
        </w:rPr>
        <w:t>are adequately explained.</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4: </w:t>
      </w:r>
      <w:r>
        <w:rPr>
          <w:rFonts w:ascii="Calibri" w:hAnsi="Calibri"/>
          <w:color w:val="000000" w:themeColor="text1"/>
        </w:rPr>
        <w:t xml:space="preserve">Explanations about how to use </w:t>
      </w:r>
      <w:r w:rsidRPr="000A55FB">
        <w:rPr>
          <w:rFonts w:ascii="Calibri" w:hAnsi="Calibri"/>
          <w:b/>
          <w:color w:val="000000" w:themeColor="text1"/>
        </w:rPr>
        <w:t>most</w:t>
      </w:r>
      <w:r>
        <w:rPr>
          <w:rFonts w:ascii="Calibri" w:hAnsi="Calibri"/>
          <w:color w:val="000000" w:themeColor="text1"/>
        </w:rPr>
        <w:t xml:space="preserve"> course tools or links to tutorials</w:t>
      </w:r>
      <w:r w:rsidRPr="00CD2386">
        <w:rPr>
          <w:rFonts w:ascii="Calibri" w:hAnsi="Calibri"/>
          <w:color w:val="000000" w:themeColor="text1"/>
        </w:rPr>
        <w:t xml:space="preserve"> </w:t>
      </w:r>
      <w:r>
        <w:rPr>
          <w:rFonts w:ascii="Calibri" w:hAnsi="Calibri"/>
          <w:color w:val="000000" w:themeColor="text1"/>
        </w:rPr>
        <w:t xml:space="preserve">are </w:t>
      </w:r>
      <w:r w:rsidRPr="000A55FB">
        <w:rPr>
          <w:rFonts w:ascii="Calibri" w:hAnsi="Calibri"/>
          <w:b/>
          <w:color w:val="000000" w:themeColor="text1"/>
        </w:rPr>
        <w:t>explained in detail</w:t>
      </w:r>
      <w:r w:rsidRPr="00CD2386">
        <w:rPr>
          <w:rFonts w:ascii="Calibri" w:hAnsi="Calibri"/>
          <w:color w:val="000000" w:themeColor="text1"/>
        </w:rPr>
        <w:t>.</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5: </w:t>
      </w:r>
      <w:r>
        <w:rPr>
          <w:rFonts w:ascii="Calibri" w:hAnsi="Calibri"/>
          <w:color w:val="000000" w:themeColor="text1"/>
        </w:rPr>
        <w:t xml:space="preserve">Explanations about how to use </w:t>
      </w:r>
      <w:r w:rsidRPr="000A55FB">
        <w:rPr>
          <w:rFonts w:ascii="Calibri" w:hAnsi="Calibri"/>
          <w:b/>
          <w:color w:val="000000" w:themeColor="text1"/>
        </w:rPr>
        <w:t xml:space="preserve">all </w:t>
      </w:r>
      <w:r w:rsidRPr="000A55FB">
        <w:rPr>
          <w:rFonts w:ascii="Calibri" w:hAnsi="Calibri"/>
          <w:color w:val="000000" w:themeColor="text1"/>
        </w:rPr>
        <w:t>course tools or links</w:t>
      </w:r>
      <w:r>
        <w:rPr>
          <w:rFonts w:ascii="Calibri" w:hAnsi="Calibri"/>
          <w:color w:val="000000" w:themeColor="text1"/>
        </w:rPr>
        <w:t xml:space="preserve"> to tutorials are </w:t>
      </w:r>
      <w:r w:rsidRPr="00CD2386">
        <w:rPr>
          <w:rFonts w:ascii="Calibri" w:hAnsi="Calibri"/>
          <w:color w:val="000000" w:themeColor="text1"/>
        </w:rPr>
        <w:t>explained in detail.</w:t>
      </w:r>
    </w:p>
    <w:p w:rsidR="00EC5447" w:rsidRPr="00CD2386" w:rsidRDefault="00EC5447" w:rsidP="00EC5447">
      <w:pPr>
        <w:spacing w:after="0" w:line="240" w:lineRule="auto"/>
        <w:rPr>
          <w:rFonts w:ascii="Calibri" w:hAnsi="Calibri"/>
          <w:color w:val="000000" w:themeColor="text1"/>
        </w:rPr>
      </w:pPr>
    </w:p>
    <w:p w:rsidR="00EC5447" w:rsidRDefault="00EC5447" w:rsidP="00EC5447">
      <w:pPr>
        <w:spacing w:after="0" w:line="240" w:lineRule="auto"/>
        <w:rPr>
          <w:rFonts w:ascii="Calibri" w:hAnsi="Calibri"/>
          <w:b/>
          <w:color w:val="000000" w:themeColor="text1"/>
        </w:rPr>
      </w:pPr>
      <w:r>
        <w:rPr>
          <w:rFonts w:ascii="Calibri" w:hAnsi="Calibri"/>
          <w:b/>
          <w:color w:val="000000" w:themeColor="text1"/>
        </w:rPr>
        <w:t>Comments:</w:t>
      </w:r>
    </w:p>
    <w:p w:rsidR="00EC5447" w:rsidRDefault="00EC5447" w:rsidP="00EC5447">
      <w:pPr>
        <w:spacing w:after="0" w:line="240" w:lineRule="auto"/>
        <w:rPr>
          <w:rFonts w:ascii="Calibri" w:hAnsi="Calibri"/>
          <w:b/>
          <w:color w:val="000000" w:themeColor="text1"/>
        </w:rPr>
      </w:pPr>
    </w:p>
    <w:p w:rsidR="00663D57" w:rsidRDefault="00663D57">
      <w:pPr>
        <w:rPr>
          <w:rFonts w:ascii="Calibri" w:hAnsi="Calibri"/>
          <w:b/>
          <w:color w:val="000000" w:themeColor="text1"/>
        </w:rPr>
      </w:pPr>
      <w:r>
        <w:rPr>
          <w:rFonts w:ascii="Calibri" w:hAnsi="Calibri"/>
          <w:b/>
          <w:color w:val="000000" w:themeColor="text1"/>
        </w:rPr>
        <w:br w:type="page"/>
      </w:r>
    </w:p>
    <w:p w:rsidR="00EC5447" w:rsidRPr="00860A37" w:rsidRDefault="00EC5447" w:rsidP="00EC5447">
      <w:pPr>
        <w:shd w:val="clear" w:color="auto" w:fill="D9D9D9" w:themeFill="background1" w:themeFillShade="D9"/>
        <w:spacing w:after="120" w:line="240" w:lineRule="auto"/>
        <w:rPr>
          <w:rFonts w:ascii="Calibri" w:hAnsi="Calibri"/>
          <w:b/>
          <w:color w:val="000000" w:themeColor="text1"/>
        </w:rPr>
      </w:pPr>
      <w:r w:rsidRPr="00860A37">
        <w:rPr>
          <w:rFonts w:ascii="Calibri" w:hAnsi="Calibri"/>
          <w:b/>
          <w:color w:val="000000" w:themeColor="text1"/>
        </w:rPr>
        <w:t>4.5 Course Design</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1: Design is inconsistent; use of colors and/or graphics is missing or distracting; course is text-heavy and difficult to read; horizontal scrolling may be required</w:t>
      </w:r>
      <w:r>
        <w:rPr>
          <w:rFonts w:ascii="Calibri" w:hAnsi="Calibri"/>
          <w:color w:val="000000" w:themeColor="text1"/>
        </w:rPr>
        <w:t>; excessive vertical scrolling on front page of course is required</w:t>
      </w:r>
      <w:r w:rsidRPr="00CD2386">
        <w:rPr>
          <w:rFonts w:ascii="Calibri" w:hAnsi="Calibri"/>
          <w:color w:val="000000" w:themeColor="text1"/>
        </w:rPr>
        <w:t>.</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2: Design may be inconsistent; use of colors and graphics may be missing or distracting; some pages are enhanced by colors and/or graphics; horizontal scrolling may be required</w:t>
      </w:r>
      <w:r>
        <w:rPr>
          <w:rFonts w:ascii="Calibri" w:hAnsi="Calibri"/>
          <w:color w:val="000000" w:themeColor="text1"/>
        </w:rPr>
        <w:t>; excessive vertical scrolling is required on front page of course.</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3: Design is consistent; most text is well-formatted; </w:t>
      </w:r>
      <w:r>
        <w:rPr>
          <w:rFonts w:ascii="Calibri" w:hAnsi="Calibri"/>
          <w:color w:val="000000" w:themeColor="text1"/>
        </w:rPr>
        <w:t>some</w:t>
      </w:r>
      <w:r w:rsidRPr="00CD2386">
        <w:rPr>
          <w:rFonts w:ascii="Calibri" w:hAnsi="Calibri"/>
          <w:color w:val="000000" w:themeColor="text1"/>
        </w:rPr>
        <w:t xml:space="preserve"> pages are enhanced by colors and/or graphics</w:t>
      </w:r>
      <w:r>
        <w:rPr>
          <w:rFonts w:ascii="Calibri" w:hAnsi="Calibri"/>
          <w:color w:val="000000" w:themeColor="text1"/>
        </w:rPr>
        <w:t>; horizontal scrolling is not required; vertical scrolling on front page of course is limited.</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4: Design is consistent; </w:t>
      </w:r>
      <w:r>
        <w:rPr>
          <w:rFonts w:ascii="Calibri" w:hAnsi="Calibri"/>
          <w:color w:val="000000" w:themeColor="text1"/>
        </w:rPr>
        <w:t>most</w:t>
      </w:r>
      <w:r w:rsidRPr="00CD2386">
        <w:rPr>
          <w:rFonts w:ascii="Calibri" w:hAnsi="Calibri"/>
          <w:color w:val="000000" w:themeColor="text1"/>
        </w:rPr>
        <w:t xml:space="preserve"> text is well-formatted; </w:t>
      </w:r>
      <w:r w:rsidRPr="000A55FB">
        <w:rPr>
          <w:rFonts w:ascii="Calibri" w:hAnsi="Calibri"/>
          <w:b/>
          <w:color w:val="000000" w:themeColor="text1"/>
        </w:rPr>
        <w:t>most pages</w:t>
      </w:r>
      <w:r w:rsidRPr="00CD2386">
        <w:rPr>
          <w:rFonts w:ascii="Calibri" w:hAnsi="Calibri"/>
          <w:color w:val="000000" w:themeColor="text1"/>
        </w:rPr>
        <w:t xml:space="preserve"> are enhanced by pleasing, unobtrusive colors </w:t>
      </w:r>
      <w:r w:rsidRPr="000A55FB">
        <w:rPr>
          <w:rFonts w:ascii="Calibri" w:hAnsi="Calibri"/>
          <w:b/>
          <w:color w:val="000000" w:themeColor="text1"/>
        </w:rPr>
        <w:t>and</w:t>
      </w:r>
      <w:r w:rsidRPr="00CD2386">
        <w:rPr>
          <w:rFonts w:ascii="Calibri" w:hAnsi="Calibri"/>
          <w:color w:val="000000" w:themeColor="text1"/>
        </w:rPr>
        <w:t xml:space="preserve"> graphics; </w:t>
      </w:r>
      <w:r>
        <w:rPr>
          <w:rFonts w:ascii="Calibri" w:hAnsi="Calibri"/>
          <w:color w:val="000000" w:themeColor="text1"/>
        </w:rPr>
        <w:t>horizontal scrolling is not required; vertical scrolling on front page is limited</w:t>
      </w:r>
      <w:r w:rsidRPr="00CD2386">
        <w:rPr>
          <w:rFonts w:ascii="Calibri" w:hAnsi="Calibri"/>
          <w:color w:val="000000" w:themeColor="text1"/>
        </w:rPr>
        <w:t>.</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5: Design is consistent; </w:t>
      </w:r>
      <w:r w:rsidRPr="000A55FB">
        <w:rPr>
          <w:rFonts w:ascii="Calibri" w:hAnsi="Calibri"/>
          <w:b/>
          <w:color w:val="000000" w:themeColor="text1"/>
        </w:rPr>
        <w:t>all text</w:t>
      </w:r>
      <w:r w:rsidRPr="00CD2386">
        <w:rPr>
          <w:rFonts w:ascii="Calibri" w:hAnsi="Calibri"/>
          <w:color w:val="000000" w:themeColor="text1"/>
        </w:rPr>
        <w:t xml:space="preserve"> is well-formatted and easy to read; most pages are enhanced by quality graphics which illustrate or explain course material; </w:t>
      </w:r>
      <w:r>
        <w:rPr>
          <w:rFonts w:ascii="Calibri" w:hAnsi="Calibri"/>
          <w:color w:val="000000" w:themeColor="text1"/>
        </w:rPr>
        <w:t xml:space="preserve">horizontal scrolling is not required; </w:t>
      </w:r>
      <w:r w:rsidRPr="00CD2386">
        <w:rPr>
          <w:rFonts w:ascii="Calibri" w:hAnsi="Calibri"/>
          <w:color w:val="000000" w:themeColor="text1"/>
        </w:rPr>
        <w:t xml:space="preserve">vertical scrolling </w:t>
      </w:r>
      <w:r>
        <w:rPr>
          <w:rFonts w:ascii="Calibri" w:hAnsi="Calibri"/>
          <w:color w:val="000000" w:themeColor="text1"/>
        </w:rPr>
        <w:t xml:space="preserve">on front page </w:t>
      </w:r>
      <w:r w:rsidRPr="00CD2386">
        <w:rPr>
          <w:rFonts w:ascii="Calibri" w:hAnsi="Calibri"/>
          <w:color w:val="000000" w:themeColor="text1"/>
        </w:rPr>
        <w:t>is limited.</w:t>
      </w:r>
    </w:p>
    <w:p w:rsidR="00EC5447" w:rsidRPr="00CD2386" w:rsidRDefault="00EC5447" w:rsidP="00EC5447">
      <w:pPr>
        <w:spacing w:after="0" w:line="240" w:lineRule="auto"/>
        <w:rPr>
          <w:rFonts w:ascii="Calibri" w:hAnsi="Calibri"/>
          <w:color w:val="000000" w:themeColor="text1"/>
        </w:rPr>
      </w:pPr>
    </w:p>
    <w:p w:rsidR="00EC5447" w:rsidRDefault="00EC5447" w:rsidP="00EC5447">
      <w:pPr>
        <w:spacing w:after="0" w:line="240" w:lineRule="auto"/>
        <w:rPr>
          <w:rFonts w:ascii="Calibri" w:hAnsi="Calibri"/>
          <w:b/>
          <w:color w:val="000000" w:themeColor="text1"/>
        </w:rPr>
      </w:pPr>
      <w:r>
        <w:rPr>
          <w:rFonts w:ascii="Calibri" w:hAnsi="Calibri"/>
          <w:b/>
          <w:color w:val="000000" w:themeColor="text1"/>
        </w:rPr>
        <w:t>Comments:</w:t>
      </w:r>
    </w:p>
    <w:p w:rsidR="00EC5447" w:rsidRDefault="00EC5447" w:rsidP="00EC5447">
      <w:pPr>
        <w:spacing w:after="0" w:line="240" w:lineRule="auto"/>
        <w:rPr>
          <w:rFonts w:ascii="Calibri" w:hAnsi="Calibri"/>
          <w:b/>
          <w:color w:val="000000" w:themeColor="text1"/>
        </w:rPr>
      </w:pPr>
    </w:p>
    <w:p w:rsidR="00ED2767" w:rsidRDefault="00ED2767" w:rsidP="00EC5447">
      <w:pPr>
        <w:spacing w:after="0" w:line="240" w:lineRule="auto"/>
        <w:rPr>
          <w:rFonts w:ascii="Calibri" w:hAnsi="Calibri"/>
          <w:b/>
          <w:color w:val="000000" w:themeColor="text1"/>
        </w:rPr>
      </w:pPr>
    </w:p>
    <w:p w:rsidR="00ED2767" w:rsidRDefault="00ED2767" w:rsidP="00EC5447">
      <w:pPr>
        <w:spacing w:after="0" w:line="240" w:lineRule="auto"/>
        <w:rPr>
          <w:rFonts w:ascii="Calibri" w:hAnsi="Calibri"/>
          <w:b/>
          <w:color w:val="000000" w:themeColor="text1"/>
        </w:rPr>
      </w:pPr>
    </w:p>
    <w:p w:rsidR="00ED2767" w:rsidRDefault="00ED2767" w:rsidP="00EC5447">
      <w:pPr>
        <w:spacing w:after="0" w:line="240" w:lineRule="auto"/>
        <w:rPr>
          <w:rFonts w:ascii="Calibri" w:hAnsi="Calibri"/>
          <w:b/>
          <w:color w:val="000000" w:themeColor="text1"/>
        </w:rPr>
      </w:pPr>
    </w:p>
    <w:p w:rsidR="00ED2767" w:rsidRDefault="00ED2767" w:rsidP="00EC5447">
      <w:pPr>
        <w:spacing w:after="0" w:line="240" w:lineRule="auto"/>
        <w:rPr>
          <w:rFonts w:ascii="Calibri" w:hAnsi="Calibri"/>
          <w:b/>
          <w:color w:val="000000" w:themeColor="text1"/>
        </w:rPr>
      </w:pPr>
    </w:p>
    <w:p w:rsidR="00EC5447" w:rsidRPr="009B682A" w:rsidRDefault="00EC5447" w:rsidP="00EC5447">
      <w:pPr>
        <w:spacing w:after="0" w:line="240" w:lineRule="auto"/>
        <w:rPr>
          <w:rFonts w:ascii="Calibri" w:hAnsi="Calibri"/>
          <w:b/>
          <w:color w:val="000000" w:themeColor="text1"/>
        </w:rPr>
      </w:pPr>
    </w:p>
    <w:p w:rsidR="00EC5447" w:rsidRPr="00860A37" w:rsidRDefault="00EC5447" w:rsidP="00EC5447">
      <w:pPr>
        <w:shd w:val="clear" w:color="auto" w:fill="D9D9D9" w:themeFill="background1" w:themeFillShade="D9"/>
        <w:spacing w:after="120" w:line="240" w:lineRule="auto"/>
        <w:rPr>
          <w:rFonts w:ascii="Calibri" w:hAnsi="Calibri"/>
          <w:b/>
          <w:color w:val="000000" w:themeColor="text1"/>
        </w:rPr>
      </w:pPr>
      <w:r w:rsidRPr="00860A37">
        <w:rPr>
          <w:rFonts w:ascii="Calibri" w:hAnsi="Calibri"/>
          <w:b/>
          <w:color w:val="000000" w:themeColor="text1"/>
        </w:rPr>
        <w:t xml:space="preserve">4.6 Multimedia  </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1: </w:t>
      </w:r>
      <w:r w:rsidRPr="008415E6">
        <w:rPr>
          <w:rFonts w:ascii="Calibri" w:hAnsi="Calibri"/>
          <w:color w:val="000000" w:themeColor="text1"/>
        </w:rPr>
        <w:t>Multimedia files or graphics are not instructionally appropriate and/or they are not available as text.</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2: Some multimedia files and</w:t>
      </w:r>
      <w:r>
        <w:rPr>
          <w:rFonts w:ascii="Calibri" w:hAnsi="Calibri"/>
          <w:color w:val="000000" w:themeColor="text1"/>
        </w:rPr>
        <w:t>/or</w:t>
      </w:r>
      <w:r w:rsidRPr="00CD2386">
        <w:rPr>
          <w:rFonts w:ascii="Calibri" w:hAnsi="Calibri"/>
          <w:color w:val="000000" w:themeColor="text1"/>
        </w:rPr>
        <w:t xml:space="preserve"> graphics </w:t>
      </w:r>
      <w:r>
        <w:rPr>
          <w:rFonts w:ascii="Calibri" w:hAnsi="Calibri"/>
          <w:color w:val="000000" w:themeColor="text1"/>
        </w:rPr>
        <w:t xml:space="preserve">within online study material (if present) </w:t>
      </w:r>
      <w:r w:rsidRPr="00CD2386">
        <w:rPr>
          <w:rFonts w:ascii="Calibri" w:hAnsi="Calibri"/>
          <w:color w:val="000000" w:themeColor="text1"/>
        </w:rPr>
        <w:t xml:space="preserve">are instructionally appropriate; content presented via </w:t>
      </w:r>
      <w:r>
        <w:rPr>
          <w:rFonts w:ascii="Calibri" w:hAnsi="Calibri"/>
          <w:color w:val="000000" w:themeColor="text1"/>
        </w:rPr>
        <w:t>multi</w:t>
      </w:r>
      <w:r w:rsidRPr="00CD2386">
        <w:rPr>
          <w:rFonts w:ascii="Calibri" w:hAnsi="Calibri"/>
          <w:color w:val="000000" w:themeColor="text1"/>
        </w:rPr>
        <w:t xml:space="preserve">media </w:t>
      </w:r>
      <w:r>
        <w:rPr>
          <w:rFonts w:ascii="Calibri" w:hAnsi="Calibri"/>
          <w:color w:val="000000" w:themeColor="text1"/>
        </w:rPr>
        <w:t>is</w:t>
      </w:r>
      <w:r w:rsidRPr="00CD2386">
        <w:rPr>
          <w:rFonts w:ascii="Calibri" w:hAnsi="Calibri"/>
          <w:color w:val="000000" w:themeColor="text1"/>
        </w:rPr>
        <w:t xml:space="preserve"> </w:t>
      </w:r>
      <w:r>
        <w:rPr>
          <w:rFonts w:ascii="Calibri" w:hAnsi="Calibri"/>
          <w:color w:val="000000" w:themeColor="text1"/>
        </w:rPr>
        <w:t xml:space="preserve">also </w:t>
      </w:r>
      <w:r w:rsidRPr="00CD2386">
        <w:rPr>
          <w:rFonts w:ascii="Calibri" w:hAnsi="Calibri"/>
          <w:color w:val="000000" w:themeColor="text1"/>
        </w:rPr>
        <w:t>available</w:t>
      </w:r>
      <w:r>
        <w:rPr>
          <w:rFonts w:ascii="Calibri" w:hAnsi="Calibri"/>
          <w:color w:val="000000" w:themeColor="text1"/>
        </w:rPr>
        <w:t xml:space="preserve"> as text</w:t>
      </w:r>
      <w:r w:rsidRPr="00CD2386">
        <w:rPr>
          <w:rFonts w:ascii="Calibri" w:hAnsi="Calibri"/>
          <w:color w:val="000000" w:themeColor="text1"/>
        </w:rPr>
        <w:t>.</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3: Most multimedia files and</w:t>
      </w:r>
      <w:r>
        <w:rPr>
          <w:rFonts w:ascii="Calibri" w:hAnsi="Calibri"/>
          <w:color w:val="000000" w:themeColor="text1"/>
        </w:rPr>
        <w:t>/or</w:t>
      </w:r>
      <w:r w:rsidRPr="00CD2386">
        <w:rPr>
          <w:rFonts w:ascii="Calibri" w:hAnsi="Calibri"/>
          <w:color w:val="000000" w:themeColor="text1"/>
        </w:rPr>
        <w:t xml:space="preserve"> graphics </w:t>
      </w:r>
      <w:r>
        <w:rPr>
          <w:rFonts w:ascii="Calibri" w:hAnsi="Calibri"/>
          <w:color w:val="000000" w:themeColor="text1"/>
        </w:rPr>
        <w:t xml:space="preserve">within online study material (if present or does not apply since no multimedia content is present) </w:t>
      </w:r>
      <w:r w:rsidRPr="00CD2386">
        <w:rPr>
          <w:rFonts w:ascii="Calibri" w:hAnsi="Calibri"/>
          <w:color w:val="000000" w:themeColor="text1"/>
        </w:rPr>
        <w:t>are instructionally appropriate</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4: </w:t>
      </w:r>
      <w:r w:rsidRPr="000A55FB">
        <w:rPr>
          <w:rFonts w:ascii="Calibri" w:hAnsi="Calibri"/>
          <w:b/>
          <w:color w:val="000000" w:themeColor="text1"/>
        </w:rPr>
        <w:t>All</w:t>
      </w:r>
      <w:r w:rsidRPr="00CD2386">
        <w:rPr>
          <w:rFonts w:ascii="Calibri" w:hAnsi="Calibri"/>
          <w:color w:val="000000" w:themeColor="text1"/>
        </w:rPr>
        <w:t xml:space="preserve"> multimedia files and</w:t>
      </w:r>
      <w:r>
        <w:rPr>
          <w:rFonts w:ascii="Calibri" w:hAnsi="Calibri"/>
          <w:color w:val="000000" w:themeColor="text1"/>
        </w:rPr>
        <w:t>/or</w:t>
      </w:r>
      <w:r w:rsidRPr="00CD2386">
        <w:rPr>
          <w:rFonts w:ascii="Calibri" w:hAnsi="Calibri"/>
          <w:color w:val="000000" w:themeColor="text1"/>
        </w:rPr>
        <w:t xml:space="preserve"> graphics </w:t>
      </w:r>
      <w:r>
        <w:rPr>
          <w:rFonts w:ascii="Calibri" w:hAnsi="Calibri"/>
          <w:color w:val="000000" w:themeColor="text1"/>
        </w:rPr>
        <w:t xml:space="preserve">within online study material </w:t>
      </w:r>
      <w:r w:rsidRPr="00CD2386">
        <w:rPr>
          <w:rFonts w:ascii="Calibri" w:hAnsi="Calibri"/>
          <w:color w:val="000000" w:themeColor="text1"/>
        </w:rPr>
        <w:t xml:space="preserve">are instructionally appropriate; </w:t>
      </w:r>
      <w:r w:rsidRPr="000A55FB">
        <w:rPr>
          <w:rFonts w:ascii="Calibri" w:hAnsi="Calibri"/>
          <w:b/>
          <w:color w:val="000000" w:themeColor="text1"/>
        </w:rPr>
        <w:t>most content presented via multimedia is also available as text</w:t>
      </w:r>
      <w:r w:rsidRPr="00CD2386">
        <w:rPr>
          <w:rFonts w:ascii="Calibri" w:hAnsi="Calibri"/>
          <w:color w:val="000000" w:themeColor="text1"/>
        </w:rPr>
        <w:t>.</w:t>
      </w:r>
    </w:p>
    <w:p w:rsidR="00EC5447" w:rsidRDefault="00EC5447" w:rsidP="00EC5447">
      <w:pPr>
        <w:spacing w:after="0" w:line="240" w:lineRule="auto"/>
        <w:rPr>
          <w:rFonts w:ascii="Calibri" w:hAnsi="Calibri"/>
          <w:color w:val="000000" w:themeColor="text1"/>
        </w:rPr>
      </w:pPr>
      <w:r w:rsidRPr="00CD2386">
        <w:rPr>
          <w:rFonts w:ascii="Calibri" w:hAnsi="Calibri"/>
          <w:color w:val="000000" w:themeColor="text1"/>
        </w:rPr>
        <w:t>5: All multimedia files and</w:t>
      </w:r>
      <w:r>
        <w:rPr>
          <w:rFonts w:ascii="Calibri" w:hAnsi="Calibri"/>
          <w:color w:val="000000" w:themeColor="text1"/>
        </w:rPr>
        <w:t>/or</w:t>
      </w:r>
      <w:r w:rsidRPr="00CD2386">
        <w:rPr>
          <w:rFonts w:ascii="Calibri" w:hAnsi="Calibri"/>
          <w:color w:val="000000" w:themeColor="text1"/>
        </w:rPr>
        <w:t xml:space="preserve"> graphics </w:t>
      </w:r>
      <w:r>
        <w:rPr>
          <w:rFonts w:ascii="Calibri" w:hAnsi="Calibri"/>
          <w:color w:val="000000" w:themeColor="text1"/>
        </w:rPr>
        <w:t xml:space="preserve">within online study material </w:t>
      </w:r>
      <w:r w:rsidRPr="00CD2386">
        <w:rPr>
          <w:rFonts w:ascii="Calibri" w:hAnsi="Calibri"/>
          <w:color w:val="000000" w:themeColor="text1"/>
        </w:rPr>
        <w:t xml:space="preserve">are instructionally appropriate; </w:t>
      </w:r>
      <w:r w:rsidRPr="000A55FB">
        <w:rPr>
          <w:rFonts w:ascii="Calibri" w:hAnsi="Calibri"/>
          <w:b/>
          <w:color w:val="000000" w:themeColor="text1"/>
        </w:rPr>
        <w:t xml:space="preserve">large files are accompanied by a </w:t>
      </w:r>
      <w:r>
        <w:rPr>
          <w:rFonts w:ascii="Calibri" w:hAnsi="Calibri"/>
          <w:b/>
          <w:color w:val="000000" w:themeColor="text1"/>
        </w:rPr>
        <w:t>possible “slow upload”</w:t>
      </w:r>
      <w:r w:rsidRPr="000A55FB">
        <w:rPr>
          <w:rFonts w:ascii="Calibri" w:hAnsi="Calibri"/>
          <w:b/>
          <w:color w:val="000000" w:themeColor="text1"/>
        </w:rPr>
        <w:t xml:space="preserve"> statement</w:t>
      </w:r>
      <w:r w:rsidRPr="00CD2386">
        <w:rPr>
          <w:rFonts w:ascii="Calibri" w:hAnsi="Calibri"/>
          <w:color w:val="000000" w:themeColor="text1"/>
        </w:rPr>
        <w:t xml:space="preserve">; </w:t>
      </w:r>
      <w:r w:rsidRPr="000A55FB">
        <w:rPr>
          <w:rFonts w:ascii="Calibri" w:hAnsi="Calibri"/>
          <w:b/>
          <w:color w:val="000000" w:themeColor="text1"/>
        </w:rPr>
        <w:t>all</w:t>
      </w:r>
      <w:r w:rsidRPr="00CD2386">
        <w:rPr>
          <w:rFonts w:ascii="Calibri" w:hAnsi="Calibri"/>
          <w:color w:val="000000" w:themeColor="text1"/>
        </w:rPr>
        <w:t xml:space="preserve"> content presented via </w:t>
      </w:r>
      <w:r>
        <w:rPr>
          <w:rFonts w:ascii="Calibri" w:hAnsi="Calibri"/>
          <w:color w:val="000000" w:themeColor="text1"/>
        </w:rPr>
        <w:t>multi</w:t>
      </w:r>
      <w:r w:rsidRPr="00CD2386">
        <w:rPr>
          <w:rFonts w:ascii="Calibri" w:hAnsi="Calibri"/>
          <w:color w:val="000000" w:themeColor="text1"/>
        </w:rPr>
        <w:t>media is also available as</w:t>
      </w:r>
      <w:r>
        <w:rPr>
          <w:rFonts w:ascii="Calibri" w:hAnsi="Calibri"/>
          <w:color w:val="000000" w:themeColor="text1"/>
        </w:rPr>
        <w:t xml:space="preserve"> text</w:t>
      </w:r>
      <w:r w:rsidRPr="00CD2386">
        <w:rPr>
          <w:rFonts w:ascii="Calibri" w:hAnsi="Calibri"/>
          <w:color w:val="000000" w:themeColor="text1"/>
        </w:rPr>
        <w:t>.</w:t>
      </w:r>
    </w:p>
    <w:p w:rsidR="00EC5447" w:rsidRDefault="00EC5447" w:rsidP="00EC5447">
      <w:pPr>
        <w:spacing w:after="0" w:line="240" w:lineRule="auto"/>
        <w:rPr>
          <w:rFonts w:ascii="Calibri" w:hAnsi="Calibri"/>
          <w:color w:val="000000" w:themeColor="text1"/>
        </w:rPr>
      </w:pPr>
    </w:p>
    <w:p w:rsidR="00EC5447" w:rsidRDefault="00EC5447" w:rsidP="00EC5447">
      <w:pPr>
        <w:spacing w:after="0" w:line="240" w:lineRule="auto"/>
        <w:rPr>
          <w:rFonts w:ascii="Calibri" w:hAnsi="Calibri"/>
          <w:b/>
          <w:color w:val="000000" w:themeColor="text1"/>
        </w:rPr>
      </w:pPr>
      <w:r>
        <w:rPr>
          <w:rFonts w:ascii="Calibri" w:hAnsi="Calibri"/>
          <w:b/>
          <w:color w:val="000000" w:themeColor="text1"/>
        </w:rPr>
        <w:t>Comments:</w:t>
      </w:r>
    </w:p>
    <w:p w:rsidR="00EC5447" w:rsidRDefault="00EC5447" w:rsidP="00EC5447">
      <w:pPr>
        <w:spacing w:after="0" w:line="240" w:lineRule="auto"/>
        <w:rPr>
          <w:rFonts w:ascii="Calibri" w:hAnsi="Calibri"/>
          <w:b/>
          <w:color w:val="000000" w:themeColor="text1"/>
        </w:rPr>
      </w:pPr>
    </w:p>
    <w:p w:rsidR="00EC5447" w:rsidRDefault="00EC5447" w:rsidP="00EC5447">
      <w:pPr>
        <w:spacing w:after="0" w:line="240" w:lineRule="auto"/>
        <w:rPr>
          <w:rFonts w:ascii="Calibri" w:hAnsi="Calibri"/>
          <w:b/>
          <w:color w:val="000000" w:themeColor="text1"/>
        </w:rPr>
      </w:pPr>
    </w:p>
    <w:p w:rsidR="00EC5447" w:rsidRPr="00161A98" w:rsidRDefault="00EC5447" w:rsidP="00EC5447">
      <w:pPr>
        <w:shd w:val="clear" w:color="auto" w:fill="D9D9D9" w:themeFill="background1" w:themeFillShade="D9"/>
        <w:spacing w:after="120" w:line="240" w:lineRule="auto"/>
        <w:rPr>
          <w:rFonts w:ascii="Calibri" w:hAnsi="Calibri"/>
          <w:b/>
          <w:color w:val="000000" w:themeColor="text1"/>
        </w:rPr>
      </w:pPr>
      <w:r w:rsidRPr="00161A98">
        <w:rPr>
          <w:rFonts w:ascii="Calibri" w:hAnsi="Calibri"/>
          <w:b/>
          <w:color w:val="000000" w:themeColor="text1"/>
        </w:rPr>
        <w:t>4.</w:t>
      </w:r>
      <w:r>
        <w:rPr>
          <w:rFonts w:ascii="Calibri" w:hAnsi="Calibri"/>
          <w:b/>
          <w:color w:val="000000" w:themeColor="text1"/>
        </w:rPr>
        <w:t>7</w:t>
      </w:r>
      <w:r w:rsidRPr="00161A98">
        <w:rPr>
          <w:rFonts w:ascii="Calibri" w:hAnsi="Calibri"/>
          <w:b/>
          <w:color w:val="000000" w:themeColor="text1"/>
        </w:rPr>
        <w:t xml:space="preserve"> </w:t>
      </w:r>
      <w:r>
        <w:rPr>
          <w:rFonts w:ascii="Calibri" w:hAnsi="Calibri"/>
          <w:b/>
          <w:color w:val="000000" w:themeColor="text1"/>
        </w:rPr>
        <w:t>Course Schedule</w:t>
      </w:r>
    </w:p>
    <w:p w:rsidR="00EC5447" w:rsidRDefault="00EC5447" w:rsidP="00EC5447">
      <w:pPr>
        <w:spacing w:after="0" w:line="240" w:lineRule="auto"/>
        <w:rPr>
          <w:rFonts w:ascii="Calibri" w:hAnsi="Calibri"/>
          <w:color w:val="000000" w:themeColor="text1"/>
        </w:rPr>
      </w:pPr>
      <w:r>
        <w:rPr>
          <w:rFonts w:ascii="Calibri" w:hAnsi="Calibri"/>
          <w:color w:val="000000" w:themeColor="text1"/>
        </w:rPr>
        <w:t>1: No method for students to know when all tasks should be completed and/or submitted for a grade.</w:t>
      </w:r>
    </w:p>
    <w:p w:rsidR="00EC5447" w:rsidRDefault="00EC5447" w:rsidP="00EC5447">
      <w:pPr>
        <w:spacing w:after="0" w:line="240" w:lineRule="auto"/>
        <w:rPr>
          <w:rFonts w:ascii="Calibri" w:hAnsi="Calibri"/>
          <w:color w:val="000000" w:themeColor="text1"/>
        </w:rPr>
      </w:pPr>
      <w:r w:rsidRPr="003F01B9">
        <w:rPr>
          <w:rFonts w:ascii="Calibri" w:hAnsi="Calibri"/>
          <w:color w:val="000000" w:themeColor="text1"/>
        </w:rPr>
        <w:t>2: Course Schedule is available in the Quick Links block but may not be</w:t>
      </w:r>
      <w:r>
        <w:rPr>
          <w:rFonts w:ascii="Calibri" w:hAnsi="Calibri"/>
          <w:color w:val="000000" w:themeColor="text1"/>
        </w:rPr>
        <w:t xml:space="preserve"> mentioned in course overview; </w:t>
      </w:r>
      <w:r w:rsidRPr="003F01B9">
        <w:rPr>
          <w:rFonts w:ascii="Calibri" w:hAnsi="Calibri"/>
          <w:color w:val="000000" w:themeColor="text1"/>
        </w:rPr>
        <w:t>may not include tasks to be submitted for a grade.</w:t>
      </w:r>
    </w:p>
    <w:p w:rsidR="00EC5447" w:rsidRDefault="00EC5447" w:rsidP="00EC5447">
      <w:pPr>
        <w:spacing w:after="0" w:line="240" w:lineRule="auto"/>
        <w:rPr>
          <w:rFonts w:ascii="Calibri" w:hAnsi="Calibri"/>
          <w:color w:val="000000" w:themeColor="text1"/>
        </w:rPr>
      </w:pPr>
      <w:r>
        <w:rPr>
          <w:rFonts w:ascii="Calibri" w:hAnsi="Calibri"/>
          <w:color w:val="000000" w:themeColor="text1"/>
        </w:rPr>
        <w:t>3: Course Schedule with all important tasks, including those to be submitted for a grade, is available in the Quick Links block; explanation about it is included early in the course content.</w:t>
      </w:r>
    </w:p>
    <w:p w:rsidR="00EC5447" w:rsidRDefault="00EC5447" w:rsidP="00EC5447">
      <w:pPr>
        <w:spacing w:after="0" w:line="240" w:lineRule="auto"/>
        <w:rPr>
          <w:rFonts w:ascii="Calibri" w:hAnsi="Calibri"/>
          <w:color w:val="000000" w:themeColor="text1"/>
        </w:rPr>
      </w:pPr>
      <w:r>
        <w:rPr>
          <w:rFonts w:ascii="Calibri" w:hAnsi="Calibri"/>
          <w:color w:val="000000" w:themeColor="text1"/>
        </w:rPr>
        <w:t xml:space="preserve">4: Course Schedule, including tasks to be submitted for a grade as well as </w:t>
      </w:r>
      <w:r w:rsidRPr="000A55FB">
        <w:rPr>
          <w:rFonts w:ascii="Calibri" w:hAnsi="Calibri"/>
          <w:b/>
          <w:color w:val="000000" w:themeColor="text1"/>
        </w:rPr>
        <w:t>other important tasks</w:t>
      </w:r>
      <w:r w:rsidRPr="00331270">
        <w:rPr>
          <w:rFonts w:ascii="Calibri" w:hAnsi="Calibri"/>
          <w:color w:val="000000" w:themeColor="text1"/>
        </w:rPr>
        <w:t xml:space="preserve"> if applicable</w:t>
      </w:r>
      <w:r>
        <w:rPr>
          <w:rFonts w:ascii="Calibri" w:hAnsi="Calibri"/>
          <w:color w:val="000000" w:themeColor="text1"/>
        </w:rPr>
        <w:t xml:space="preserve">, is available in the Quick Links block; all graded tasks are set to appear in the calendar; </w:t>
      </w:r>
      <w:r w:rsidRPr="00F1525A">
        <w:rPr>
          <w:rFonts w:ascii="Calibri" w:hAnsi="Calibri"/>
          <w:b/>
          <w:color w:val="000000" w:themeColor="text1"/>
        </w:rPr>
        <w:t>tasks to be completed during each week of the term are identified</w:t>
      </w:r>
      <w:r>
        <w:rPr>
          <w:rFonts w:ascii="Calibri" w:hAnsi="Calibri"/>
          <w:color w:val="000000" w:themeColor="text1"/>
        </w:rPr>
        <w:t>.</w:t>
      </w:r>
    </w:p>
    <w:p w:rsidR="00EC5447" w:rsidRDefault="00EC5447" w:rsidP="00EC5447">
      <w:pPr>
        <w:spacing w:after="0" w:line="240" w:lineRule="auto"/>
        <w:rPr>
          <w:rFonts w:ascii="Calibri" w:hAnsi="Calibri"/>
          <w:color w:val="000000" w:themeColor="text1"/>
        </w:rPr>
      </w:pPr>
      <w:r>
        <w:rPr>
          <w:rFonts w:ascii="Calibri" w:hAnsi="Calibri"/>
          <w:color w:val="000000" w:themeColor="text1"/>
        </w:rPr>
        <w:t xml:space="preserve">5: Course Schedule, including tasks to be submitted for a grade as well as other important tasks, is available in the Quick Links block; all important tasks appear in the calendar; </w:t>
      </w:r>
      <w:r w:rsidRPr="00F1525A">
        <w:rPr>
          <w:rFonts w:ascii="Calibri" w:hAnsi="Calibri"/>
          <w:b/>
          <w:color w:val="000000" w:themeColor="text1"/>
        </w:rPr>
        <w:t>course is organized so at least one task must be submitted during each week of the term</w:t>
      </w:r>
      <w:r>
        <w:rPr>
          <w:rFonts w:ascii="Calibri" w:hAnsi="Calibri"/>
          <w:color w:val="000000" w:themeColor="text1"/>
        </w:rPr>
        <w:t xml:space="preserve">; </w:t>
      </w:r>
      <w:r w:rsidRPr="00F1525A">
        <w:rPr>
          <w:rFonts w:ascii="Calibri" w:hAnsi="Calibri"/>
          <w:b/>
          <w:color w:val="000000" w:themeColor="text1"/>
        </w:rPr>
        <w:t>start/end dates are included in the topic headings for each section of the course</w:t>
      </w:r>
      <w:r>
        <w:rPr>
          <w:rFonts w:ascii="Calibri" w:hAnsi="Calibri"/>
          <w:color w:val="000000" w:themeColor="text1"/>
        </w:rPr>
        <w:t>.</w:t>
      </w:r>
    </w:p>
    <w:p w:rsidR="00EC5447" w:rsidRDefault="00EC5447" w:rsidP="00EC5447">
      <w:pPr>
        <w:spacing w:after="0" w:line="240" w:lineRule="auto"/>
        <w:rPr>
          <w:rFonts w:ascii="Calibri" w:hAnsi="Calibri"/>
          <w:color w:val="000000" w:themeColor="text1"/>
        </w:rPr>
      </w:pPr>
    </w:p>
    <w:p w:rsidR="00EC5447" w:rsidRDefault="00EC5447" w:rsidP="00EC5447">
      <w:pPr>
        <w:spacing w:after="0" w:line="240" w:lineRule="auto"/>
        <w:rPr>
          <w:rFonts w:ascii="Calibri" w:hAnsi="Calibri"/>
          <w:b/>
          <w:color w:val="000000" w:themeColor="text1"/>
        </w:rPr>
      </w:pPr>
      <w:r>
        <w:rPr>
          <w:rFonts w:ascii="Calibri" w:hAnsi="Calibri"/>
          <w:b/>
          <w:color w:val="000000" w:themeColor="text1"/>
        </w:rPr>
        <w:t>Comments:</w:t>
      </w:r>
    </w:p>
    <w:p w:rsidR="00EC5447" w:rsidRDefault="00EC5447" w:rsidP="00EC5447">
      <w:pPr>
        <w:spacing w:after="0" w:line="240" w:lineRule="auto"/>
        <w:rPr>
          <w:rFonts w:ascii="Calibri" w:hAnsi="Calibri"/>
          <w:b/>
          <w:color w:val="000000" w:themeColor="text1"/>
        </w:rPr>
      </w:pPr>
    </w:p>
    <w:p w:rsidR="00EC5447" w:rsidRDefault="00EC5447" w:rsidP="00EC5447">
      <w:pPr>
        <w:spacing w:after="0" w:line="240" w:lineRule="auto"/>
        <w:rPr>
          <w:rFonts w:ascii="Calibri" w:hAnsi="Calibri"/>
          <w:b/>
          <w:color w:val="000000" w:themeColor="text1"/>
        </w:rPr>
      </w:pPr>
    </w:p>
    <w:p w:rsidR="00EC5447" w:rsidRPr="00860A37" w:rsidRDefault="00EC5447" w:rsidP="00EC5447">
      <w:pPr>
        <w:shd w:val="clear" w:color="auto" w:fill="000000" w:themeFill="text1"/>
        <w:spacing w:after="0" w:line="240" w:lineRule="auto"/>
        <w:rPr>
          <w:rFonts w:ascii="Calibri" w:hAnsi="Calibri"/>
          <w:b/>
          <w:color w:val="FFFFFF" w:themeColor="background1"/>
        </w:rPr>
      </w:pPr>
      <w:r w:rsidRPr="00860A37">
        <w:rPr>
          <w:rFonts w:ascii="Calibri" w:hAnsi="Calibri"/>
          <w:b/>
          <w:color w:val="FFFFFF" w:themeColor="background1"/>
        </w:rPr>
        <w:t>5. General Instructional Design</w:t>
      </w:r>
    </w:p>
    <w:p w:rsidR="00EC5447" w:rsidRPr="00CD2386" w:rsidRDefault="00EC5447" w:rsidP="00EC5447">
      <w:pPr>
        <w:spacing w:after="0" w:line="240" w:lineRule="auto"/>
        <w:rPr>
          <w:rFonts w:ascii="Calibri" w:hAnsi="Calibri"/>
          <w:color w:val="000000" w:themeColor="text1"/>
        </w:rPr>
      </w:pPr>
    </w:p>
    <w:p w:rsidR="00EC5447" w:rsidRPr="00BC4141" w:rsidRDefault="00EC5447" w:rsidP="00EC5447">
      <w:pPr>
        <w:shd w:val="clear" w:color="auto" w:fill="D9D9D9" w:themeFill="background1" w:themeFillShade="D9"/>
        <w:spacing w:after="120" w:line="240" w:lineRule="auto"/>
        <w:rPr>
          <w:rFonts w:ascii="Calibri" w:hAnsi="Calibri"/>
          <w:b/>
          <w:color w:val="000000" w:themeColor="text1"/>
        </w:rPr>
      </w:pPr>
      <w:r w:rsidRPr="00BC4141">
        <w:rPr>
          <w:rFonts w:ascii="Calibri" w:hAnsi="Calibri"/>
          <w:b/>
          <w:color w:val="000000" w:themeColor="text1"/>
        </w:rPr>
        <w:t>5.1 Interactivity</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1: No two-way interaction between instructor and students; content is static and delivered one-way only (e.g., instructor lectures, text delivery).</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2: Students and faculty communicate on an individual basis only (asking/responding to instructor questions); most content is static and delivered one-way only.</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3: Students are required to interact (via discussions or chat) and/or work with one another on at least one assignment; most content is static and delivered one-way only.</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4: Students are </w:t>
      </w:r>
      <w:r w:rsidRPr="00F1525A">
        <w:rPr>
          <w:rFonts w:ascii="Calibri" w:hAnsi="Calibri"/>
          <w:b/>
          <w:color w:val="000000" w:themeColor="text1"/>
        </w:rPr>
        <w:t>regularly</w:t>
      </w:r>
      <w:r w:rsidRPr="00CD2386">
        <w:rPr>
          <w:rFonts w:ascii="Calibri" w:hAnsi="Calibri"/>
          <w:color w:val="000000" w:themeColor="text1"/>
        </w:rPr>
        <w:t xml:space="preserve"> required to interact (via discussions or chat) and/or work in groups on at least one assignment and </w:t>
      </w:r>
      <w:r w:rsidRPr="00F1525A">
        <w:rPr>
          <w:rFonts w:ascii="Calibri" w:hAnsi="Calibri"/>
          <w:b/>
          <w:color w:val="000000" w:themeColor="text1"/>
        </w:rPr>
        <w:t>present their work to the class</w:t>
      </w:r>
      <w:r w:rsidRPr="00CD2386">
        <w:rPr>
          <w:rFonts w:ascii="Calibri" w:hAnsi="Calibri"/>
          <w:color w:val="000000" w:themeColor="text1"/>
        </w:rPr>
        <w:t xml:space="preserve">; </w:t>
      </w:r>
      <w:r w:rsidRPr="00F1525A">
        <w:rPr>
          <w:rFonts w:ascii="Calibri" w:hAnsi="Calibri"/>
          <w:b/>
          <w:color w:val="000000" w:themeColor="text1"/>
        </w:rPr>
        <w:t>some content is interactive</w:t>
      </w:r>
      <w:r w:rsidRPr="00CD2386">
        <w:rPr>
          <w:rFonts w:ascii="Calibri" w:hAnsi="Calibri"/>
          <w:color w:val="000000" w:themeColor="text1"/>
        </w:rPr>
        <w:t>.</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5: Students are </w:t>
      </w:r>
      <w:r>
        <w:rPr>
          <w:rFonts w:ascii="Calibri" w:hAnsi="Calibri"/>
          <w:color w:val="000000" w:themeColor="text1"/>
        </w:rPr>
        <w:t xml:space="preserve">regularly </w:t>
      </w:r>
      <w:r w:rsidRPr="00CD2386">
        <w:rPr>
          <w:rFonts w:ascii="Calibri" w:hAnsi="Calibri"/>
          <w:color w:val="000000" w:themeColor="text1"/>
        </w:rPr>
        <w:t xml:space="preserve">required to interact (via discussions or chat) and/or work with one another on </w:t>
      </w:r>
      <w:r w:rsidRPr="00F1525A">
        <w:rPr>
          <w:rFonts w:ascii="Calibri" w:hAnsi="Calibri"/>
          <w:b/>
          <w:color w:val="000000" w:themeColor="text1"/>
        </w:rPr>
        <w:t>several assignments</w:t>
      </w:r>
      <w:r w:rsidRPr="00CD2386">
        <w:rPr>
          <w:rFonts w:ascii="Calibri" w:hAnsi="Calibri"/>
          <w:color w:val="000000" w:themeColor="text1"/>
        </w:rPr>
        <w:t xml:space="preserve"> and present their work to the class; </w:t>
      </w:r>
      <w:r w:rsidRPr="00F1525A">
        <w:rPr>
          <w:rFonts w:ascii="Calibri" w:hAnsi="Calibri"/>
          <w:b/>
          <w:color w:val="000000" w:themeColor="text1"/>
        </w:rPr>
        <w:t>significant amounts</w:t>
      </w:r>
      <w:r>
        <w:rPr>
          <w:rFonts w:ascii="Calibri" w:hAnsi="Calibri"/>
          <w:color w:val="000000" w:themeColor="text1"/>
        </w:rPr>
        <w:t xml:space="preserve"> of </w:t>
      </w:r>
      <w:r w:rsidRPr="00CD2386">
        <w:rPr>
          <w:rFonts w:ascii="Calibri" w:hAnsi="Calibri"/>
          <w:color w:val="000000" w:themeColor="text1"/>
        </w:rPr>
        <w:t xml:space="preserve">content </w:t>
      </w:r>
      <w:r>
        <w:rPr>
          <w:rFonts w:ascii="Calibri" w:hAnsi="Calibri"/>
          <w:color w:val="000000" w:themeColor="text1"/>
        </w:rPr>
        <w:t>are</w:t>
      </w:r>
      <w:r w:rsidRPr="00CD2386">
        <w:rPr>
          <w:rFonts w:ascii="Calibri" w:hAnsi="Calibri"/>
          <w:color w:val="000000" w:themeColor="text1"/>
        </w:rPr>
        <w:t xml:space="preserve"> interactive.</w:t>
      </w:r>
    </w:p>
    <w:p w:rsidR="00EC5447" w:rsidRPr="00CD2386" w:rsidRDefault="00EC5447" w:rsidP="00EC5447">
      <w:pPr>
        <w:spacing w:after="0" w:line="240" w:lineRule="auto"/>
        <w:rPr>
          <w:rFonts w:ascii="Calibri" w:hAnsi="Calibri"/>
          <w:color w:val="000000" w:themeColor="text1"/>
        </w:rPr>
      </w:pPr>
    </w:p>
    <w:p w:rsidR="00EC5447" w:rsidRDefault="00EC5447" w:rsidP="00EC5447">
      <w:pPr>
        <w:spacing w:after="0" w:line="240" w:lineRule="auto"/>
        <w:rPr>
          <w:rFonts w:ascii="Calibri" w:hAnsi="Calibri"/>
          <w:b/>
          <w:color w:val="000000" w:themeColor="text1"/>
        </w:rPr>
      </w:pPr>
      <w:r>
        <w:rPr>
          <w:rFonts w:ascii="Calibri" w:hAnsi="Calibri"/>
          <w:b/>
          <w:color w:val="000000" w:themeColor="text1"/>
        </w:rPr>
        <w:t>Comments:</w:t>
      </w:r>
    </w:p>
    <w:p w:rsidR="00ED2767" w:rsidRPr="0018711D" w:rsidRDefault="00ED2767" w:rsidP="00ED2767">
      <w:pPr>
        <w:spacing w:after="0" w:line="240" w:lineRule="auto"/>
        <w:rPr>
          <w:rFonts w:ascii="Calibri" w:hAnsi="Calibri"/>
          <w:i/>
          <w:color w:val="000000" w:themeColor="text1"/>
        </w:rPr>
      </w:pPr>
      <w:r w:rsidRPr="00476CEA">
        <w:rPr>
          <w:rFonts w:ascii="Calibri" w:hAnsi="Calibri"/>
          <w:i/>
          <w:color w:val="000000" w:themeColor="text1"/>
          <w:highlight w:val="yellow"/>
        </w:rPr>
        <w:t>(</w:t>
      </w:r>
      <w:r>
        <w:rPr>
          <w:rFonts w:ascii="Calibri" w:hAnsi="Calibri"/>
          <w:i/>
          <w:color w:val="000000" w:themeColor="text1"/>
          <w:highlight w:val="yellow"/>
        </w:rPr>
        <w:t>For a ranking of 4 i</w:t>
      </w:r>
      <w:r w:rsidRPr="00476CEA">
        <w:rPr>
          <w:rFonts w:ascii="Calibri" w:hAnsi="Calibri"/>
          <w:i/>
          <w:color w:val="000000" w:themeColor="text1"/>
          <w:highlight w:val="yellow"/>
        </w:rPr>
        <w:t xml:space="preserve">dentify specific </w:t>
      </w:r>
      <w:r>
        <w:rPr>
          <w:rFonts w:ascii="Calibri" w:hAnsi="Calibri"/>
          <w:i/>
          <w:color w:val="000000" w:themeColor="text1"/>
          <w:highlight w:val="yellow"/>
        </w:rPr>
        <w:t xml:space="preserve">types of </w:t>
      </w:r>
      <w:r w:rsidRPr="00476CEA">
        <w:rPr>
          <w:rFonts w:ascii="Calibri" w:hAnsi="Calibri"/>
          <w:i/>
          <w:color w:val="000000" w:themeColor="text1"/>
          <w:highlight w:val="yellow"/>
        </w:rPr>
        <w:t xml:space="preserve">activities </w:t>
      </w:r>
      <w:r>
        <w:rPr>
          <w:rFonts w:ascii="Calibri" w:hAnsi="Calibri"/>
          <w:i/>
          <w:color w:val="000000" w:themeColor="text1"/>
          <w:highlight w:val="yellow"/>
        </w:rPr>
        <w:t>providing interactivity among students as well as at least one unit where the activity identified is included</w:t>
      </w:r>
      <w:r w:rsidRPr="00476CEA">
        <w:rPr>
          <w:rFonts w:ascii="Calibri" w:hAnsi="Calibri"/>
          <w:i/>
          <w:color w:val="000000" w:themeColor="text1"/>
          <w:highlight w:val="yellow"/>
        </w:rPr>
        <w:t>.</w:t>
      </w:r>
      <w:r>
        <w:rPr>
          <w:rFonts w:ascii="Calibri" w:hAnsi="Calibri"/>
          <w:i/>
          <w:color w:val="000000" w:themeColor="text1"/>
          <w:highlight w:val="yellow"/>
        </w:rPr>
        <w:t xml:space="preserve"> For a ranking of 5 list at least three units/places in the content the interactivity is demonstrated.</w:t>
      </w:r>
      <w:r w:rsidRPr="00476CEA">
        <w:rPr>
          <w:rFonts w:ascii="Calibri" w:hAnsi="Calibri"/>
          <w:i/>
          <w:color w:val="000000" w:themeColor="text1"/>
          <w:highlight w:val="yellow"/>
        </w:rPr>
        <w:t>)</w:t>
      </w:r>
    </w:p>
    <w:p w:rsidR="00ED2767" w:rsidRPr="0018711D" w:rsidRDefault="00ED2767" w:rsidP="00ED2767">
      <w:pPr>
        <w:spacing w:after="0" w:line="240" w:lineRule="auto"/>
        <w:rPr>
          <w:rFonts w:ascii="Calibri" w:hAnsi="Calibri"/>
          <w:color w:val="000000" w:themeColor="text1"/>
        </w:rPr>
      </w:pPr>
    </w:p>
    <w:p w:rsidR="00EC5447" w:rsidRDefault="00EC5447" w:rsidP="00EC5447">
      <w:pPr>
        <w:spacing w:after="0" w:line="240" w:lineRule="auto"/>
        <w:rPr>
          <w:rFonts w:ascii="Calibri" w:hAnsi="Calibri"/>
          <w:b/>
          <w:color w:val="000000" w:themeColor="text1"/>
        </w:rPr>
      </w:pPr>
    </w:p>
    <w:p w:rsidR="00EC5447" w:rsidRPr="00BC4141" w:rsidRDefault="00EC5447" w:rsidP="00EC5447">
      <w:pPr>
        <w:shd w:val="clear" w:color="auto" w:fill="D9D9D9" w:themeFill="background1" w:themeFillShade="D9"/>
        <w:spacing w:after="120" w:line="240" w:lineRule="auto"/>
        <w:rPr>
          <w:rFonts w:ascii="Calibri" w:hAnsi="Calibri"/>
          <w:b/>
          <w:color w:val="000000" w:themeColor="text1"/>
        </w:rPr>
      </w:pPr>
      <w:r w:rsidRPr="00BC4141">
        <w:rPr>
          <w:rFonts w:ascii="Calibri" w:hAnsi="Calibri"/>
          <w:b/>
          <w:color w:val="000000" w:themeColor="text1"/>
        </w:rPr>
        <w:t>5.2 Assessment</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1: Students are evaluated through objective testing only; </w:t>
      </w:r>
      <w:r>
        <w:rPr>
          <w:rFonts w:ascii="Calibri" w:hAnsi="Calibri"/>
          <w:color w:val="000000" w:themeColor="text1"/>
        </w:rPr>
        <w:t>activities</w:t>
      </w:r>
      <w:r w:rsidRPr="00CD2386">
        <w:rPr>
          <w:rFonts w:ascii="Calibri" w:hAnsi="Calibri"/>
          <w:color w:val="000000" w:themeColor="text1"/>
        </w:rPr>
        <w:t xml:space="preserve"> do not align with learning outcomes/objectives.</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2: Students are evaluated through objective and subjective testing only; </w:t>
      </w:r>
      <w:r>
        <w:rPr>
          <w:rFonts w:ascii="Calibri" w:hAnsi="Calibri"/>
          <w:color w:val="000000" w:themeColor="text1"/>
        </w:rPr>
        <w:t>activities</w:t>
      </w:r>
      <w:r w:rsidRPr="00CD2386">
        <w:rPr>
          <w:rFonts w:ascii="Calibri" w:hAnsi="Calibri"/>
          <w:color w:val="000000" w:themeColor="text1"/>
        </w:rPr>
        <w:t xml:space="preserve"> may not align with learning outcomes/objectives.</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3: </w:t>
      </w:r>
      <w:r>
        <w:rPr>
          <w:rFonts w:ascii="Calibri" w:hAnsi="Calibri"/>
          <w:color w:val="000000" w:themeColor="text1"/>
        </w:rPr>
        <w:t>In addition to (or in lieu of) testing, s</w:t>
      </w:r>
      <w:r w:rsidRPr="00CD2386">
        <w:rPr>
          <w:rFonts w:ascii="Calibri" w:hAnsi="Calibri"/>
          <w:color w:val="000000" w:themeColor="text1"/>
        </w:rPr>
        <w:t>tudents are required to complete homework</w:t>
      </w:r>
      <w:r>
        <w:rPr>
          <w:rFonts w:ascii="Calibri" w:hAnsi="Calibri"/>
          <w:color w:val="000000" w:themeColor="text1"/>
        </w:rPr>
        <w:t xml:space="preserve"> or</w:t>
      </w:r>
      <w:r w:rsidRPr="00CD2386">
        <w:rPr>
          <w:rFonts w:ascii="Calibri" w:hAnsi="Calibri"/>
          <w:color w:val="000000" w:themeColor="text1"/>
        </w:rPr>
        <w:t xml:space="preserve"> other reinforcing assignments</w:t>
      </w:r>
      <w:r>
        <w:rPr>
          <w:rFonts w:ascii="Calibri" w:hAnsi="Calibri"/>
          <w:color w:val="000000" w:themeColor="text1"/>
        </w:rPr>
        <w:t>/forums; a few</w:t>
      </w:r>
      <w:r w:rsidRPr="00CD2386">
        <w:rPr>
          <w:rFonts w:ascii="Calibri" w:hAnsi="Calibri"/>
          <w:color w:val="000000" w:themeColor="text1"/>
        </w:rPr>
        <w:t xml:space="preserve"> activities align with learning outcomes/objectives.</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4: In addition to </w:t>
      </w:r>
      <w:r>
        <w:rPr>
          <w:rFonts w:ascii="Calibri" w:hAnsi="Calibri"/>
          <w:color w:val="000000" w:themeColor="text1"/>
        </w:rPr>
        <w:t xml:space="preserve">(or in lieu of) </w:t>
      </w:r>
      <w:r w:rsidRPr="00CD2386">
        <w:rPr>
          <w:rFonts w:ascii="Calibri" w:hAnsi="Calibri"/>
          <w:color w:val="000000" w:themeColor="text1"/>
        </w:rPr>
        <w:t>testing</w:t>
      </w:r>
      <w:r>
        <w:rPr>
          <w:rFonts w:ascii="Calibri" w:hAnsi="Calibri"/>
          <w:color w:val="000000" w:themeColor="text1"/>
        </w:rPr>
        <w:t>,</w:t>
      </w:r>
      <w:r w:rsidRPr="00CD2386">
        <w:rPr>
          <w:rFonts w:ascii="Calibri" w:hAnsi="Calibri"/>
          <w:color w:val="000000" w:themeColor="text1"/>
        </w:rPr>
        <w:t xml:space="preserve"> students are required to c</w:t>
      </w:r>
      <w:r>
        <w:rPr>
          <w:rFonts w:ascii="Calibri" w:hAnsi="Calibri"/>
          <w:color w:val="000000" w:themeColor="text1"/>
        </w:rPr>
        <w:t>omplete</w:t>
      </w:r>
      <w:r w:rsidRPr="00CD2386">
        <w:rPr>
          <w:rFonts w:ascii="Calibri" w:hAnsi="Calibri"/>
          <w:color w:val="000000" w:themeColor="text1"/>
        </w:rPr>
        <w:t xml:space="preserve"> homework</w:t>
      </w:r>
      <w:r>
        <w:rPr>
          <w:rFonts w:ascii="Calibri" w:hAnsi="Calibri"/>
          <w:color w:val="000000" w:themeColor="text1"/>
        </w:rPr>
        <w:t xml:space="preserve"> or</w:t>
      </w:r>
      <w:r w:rsidRPr="00CD2386">
        <w:rPr>
          <w:rFonts w:ascii="Calibri" w:hAnsi="Calibri"/>
          <w:color w:val="000000" w:themeColor="text1"/>
        </w:rPr>
        <w:t xml:space="preserve"> other </w:t>
      </w:r>
      <w:r>
        <w:rPr>
          <w:rFonts w:ascii="Calibri" w:hAnsi="Calibri"/>
          <w:color w:val="000000" w:themeColor="text1"/>
        </w:rPr>
        <w:t xml:space="preserve">reinforcing </w:t>
      </w:r>
      <w:r w:rsidRPr="00CD2386">
        <w:rPr>
          <w:rFonts w:ascii="Calibri" w:hAnsi="Calibri"/>
          <w:color w:val="000000" w:themeColor="text1"/>
        </w:rPr>
        <w:t>assignments</w:t>
      </w:r>
      <w:r>
        <w:rPr>
          <w:rFonts w:ascii="Calibri" w:hAnsi="Calibri"/>
          <w:color w:val="000000" w:themeColor="text1"/>
        </w:rPr>
        <w:t>/forums as well as</w:t>
      </w:r>
      <w:r w:rsidRPr="00CD2386">
        <w:rPr>
          <w:rFonts w:ascii="Calibri" w:hAnsi="Calibri"/>
          <w:color w:val="000000" w:themeColor="text1"/>
        </w:rPr>
        <w:t xml:space="preserve"> projects or papers; </w:t>
      </w:r>
      <w:r w:rsidRPr="00F1525A">
        <w:rPr>
          <w:rFonts w:ascii="Calibri" w:hAnsi="Calibri"/>
          <w:b/>
          <w:color w:val="000000" w:themeColor="text1"/>
        </w:rPr>
        <w:t>most activities</w:t>
      </w:r>
      <w:r w:rsidRPr="00CD2386">
        <w:rPr>
          <w:rFonts w:ascii="Calibri" w:hAnsi="Calibri"/>
          <w:color w:val="000000" w:themeColor="text1"/>
        </w:rPr>
        <w:t xml:space="preserve"> align with learning outcomes/objectives.</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5: In addition to testing</w:t>
      </w:r>
      <w:r>
        <w:rPr>
          <w:rFonts w:ascii="Calibri" w:hAnsi="Calibri"/>
          <w:color w:val="000000" w:themeColor="text1"/>
        </w:rPr>
        <w:t>,</w:t>
      </w:r>
      <w:r w:rsidRPr="00CD2386">
        <w:rPr>
          <w:rFonts w:ascii="Calibri" w:hAnsi="Calibri"/>
          <w:color w:val="000000" w:themeColor="text1"/>
        </w:rPr>
        <w:t xml:space="preserve"> homework</w:t>
      </w:r>
      <w:r>
        <w:rPr>
          <w:rFonts w:ascii="Calibri" w:hAnsi="Calibri"/>
          <w:color w:val="000000" w:themeColor="text1"/>
        </w:rPr>
        <w:t>, and/</w:t>
      </w:r>
      <w:r w:rsidRPr="00CD2386">
        <w:rPr>
          <w:rFonts w:ascii="Calibri" w:hAnsi="Calibri"/>
          <w:color w:val="000000" w:themeColor="text1"/>
        </w:rPr>
        <w:t xml:space="preserve">or other </w:t>
      </w:r>
      <w:r>
        <w:rPr>
          <w:rFonts w:ascii="Calibri" w:hAnsi="Calibri"/>
          <w:color w:val="000000" w:themeColor="text1"/>
        </w:rPr>
        <w:t xml:space="preserve">reinforcing </w:t>
      </w:r>
      <w:r w:rsidRPr="00CD2386">
        <w:rPr>
          <w:rFonts w:ascii="Calibri" w:hAnsi="Calibri"/>
          <w:color w:val="000000" w:themeColor="text1"/>
        </w:rPr>
        <w:t>assignments</w:t>
      </w:r>
      <w:r>
        <w:rPr>
          <w:rFonts w:ascii="Calibri" w:hAnsi="Calibri"/>
          <w:color w:val="000000" w:themeColor="text1"/>
        </w:rPr>
        <w:t>/forums</w:t>
      </w:r>
      <w:r w:rsidRPr="00CD2386">
        <w:rPr>
          <w:rFonts w:ascii="Calibri" w:hAnsi="Calibri"/>
          <w:color w:val="000000" w:themeColor="text1"/>
        </w:rPr>
        <w:t xml:space="preserve">, students are required to complete </w:t>
      </w:r>
      <w:r>
        <w:rPr>
          <w:rFonts w:ascii="Calibri" w:hAnsi="Calibri"/>
          <w:color w:val="000000" w:themeColor="text1"/>
        </w:rPr>
        <w:t xml:space="preserve">major </w:t>
      </w:r>
      <w:r w:rsidRPr="00CD2386">
        <w:rPr>
          <w:rFonts w:ascii="Calibri" w:hAnsi="Calibri"/>
          <w:color w:val="000000" w:themeColor="text1"/>
        </w:rPr>
        <w:t xml:space="preserve">projects, papers, portfolios or learning logs; </w:t>
      </w:r>
      <w:r w:rsidRPr="00F1525A">
        <w:rPr>
          <w:rFonts w:ascii="Calibri" w:hAnsi="Calibri"/>
          <w:b/>
          <w:color w:val="000000" w:themeColor="text1"/>
        </w:rPr>
        <w:t>all activities</w:t>
      </w:r>
      <w:r w:rsidRPr="00CD2386">
        <w:rPr>
          <w:rFonts w:ascii="Calibri" w:hAnsi="Calibri"/>
          <w:color w:val="000000" w:themeColor="text1"/>
        </w:rPr>
        <w:t xml:space="preserve"> align with learning outcomes/objectives; </w:t>
      </w:r>
      <w:r w:rsidRPr="00F1525A">
        <w:rPr>
          <w:rFonts w:ascii="Calibri" w:hAnsi="Calibri"/>
          <w:b/>
          <w:color w:val="000000" w:themeColor="text1"/>
        </w:rPr>
        <w:t>self-assessment (i.e. practice tests) or peer assessment is included</w:t>
      </w:r>
      <w:r w:rsidRPr="00CD2386">
        <w:rPr>
          <w:rFonts w:ascii="Calibri" w:hAnsi="Calibri"/>
          <w:color w:val="000000" w:themeColor="text1"/>
        </w:rPr>
        <w:t>.</w:t>
      </w:r>
    </w:p>
    <w:p w:rsidR="00EC5447" w:rsidRPr="00CD2386" w:rsidRDefault="00EC5447" w:rsidP="00EC5447">
      <w:pPr>
        <w:spacing w:after="0" w:line="240" w:lineRule="auto"/>
        <w:rPr>
          <w:rFonts w:ascii="Calibri" w:hAnsi="Calibri"/>
          <w:color w:val="000000" w:themeColor="text1"/>
        </w:rPr>
      </w:pPr>
    </w:p>
    <w:p w:rsidR="00EC5447" w:rsidRDefault="00EC5447" w:rsidP="00EC5447">
      <w:pPr>
        <w:spacing w:after="0" w:line="240" w:lineRule="auto"/>
        <w:rPr>
          <w:rFonts w:ascii="Calibri" w:hAnsi="Calibri"/>
          <w:b/>
          <w:color w:val="000000" w:themeColor="text1"/>
        </w:rPr>
      </w:pPr>
      <w:r>
        <w:rPr>
          <w:rFonts w:ascii="Calibri" w:hAnsi="Calibri"/>
          <w:b/>
          <w:color w:val="000000" w:themeColor="text1"/>
        </w:rPr>
        <w:t>Comments:</w:t>
      </w:r>
    </w:p>
    <w:p w:rsidR="00EC5447" w:rsidRDefault="00EC5447" w:rsidP="00EC5447">
      <w:pPr>
        <w:spacing w:after="0" w:line="240" w:lineRule="auto"/>
        <w:rPr>
          <w:rFonts w:ascii="Calibri" w:hAnsi="Calibri"/>
          <w:b/>
          <w:color w:val="000000" w:themeColor="text1"/>
        </w:rPr>
      </w:pPr>
    </w:p>
    <w:p w:rsidR="00EC5447" w:rsidRDefault="00EC5447" w:rsidP="00EC5447">
      <w:pPr>
        <w:rPr>
          <w:rFonts w:ascii="Calibri" w:hAnsi="Calibri"/>
          <w:b/>
          <w:color w:val="000000" w:themeColor="text1"/>
        </w:rPr>
      </w:pPr>
    </w:p>
    <w:p w:rsidR="00EC5447" w:rsidRPr="00BC4141" w:rsidRDefault="00EC5447" w:rsidP="00EC5447">
      <w:pPr>
        <w:shd w:val="clear" w:color="auto" w:fill="D9D9D9" w:themeFill="background1" w:themeFillShade="D9"/>
        <w:spacing w:after="120" w:line="240" w:lineRule="auto"/>
        <w:rPr>
          <w:rFonts w:ascii="Calibri" w:hAnsi="Calibri"/>
          <w:b/>
          <w:color w:val="000000" w:themeColor="text1"/>
        </w:rPr>
      </w:pPr>
      <w:r w:rsidRPr="00BC4141">
        <w:rPr>
          <w:rFonts w:ascii="Calibri" w:hAnsi="Calibri"/>
          <w:b/>
          <w:color w:val="000000" w:themeColor="text1"/>
        </w:rPr>
        <w:t>5.3 Active learning</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1: Most activities and/or assessments focus on recitation or recall of course material; learning events are primarily passive (lectures or reading assignments).</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2: Activities and/or assessments focus on concept identification; may include discussion assignments or writing assignments.</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3: Activities and/or assessments </w:t>
      </w:r>
      <w:r>
        <w:rPr>
          <w:rFonts w:ascii="Calibri" w:hAnsi="Calibri"/>
          <w:color w:val="000000" w:themeColor="text1"/>
        </w:rPr>
        <w:t>are relevant to the</w:t>
      </w:r>
      <w:r w:rsidRPr="00CD2386">
        <w:rPr>
          <w:rFonts w:ascii="Calibri" w:hAnsi="Calibri"/>
          <w:color w:val="000000" w:themeColor="text1"/>
        </w:rPr>
        <w:t xml:space="preserve"> course; include </w:t>
      </w:r>
      <w:r>
        <w:rPr>
          <w:rFonts w:ascii="Calibri" w:hAnsi="Calibri"/>
          <w:color w:val="000000" w:themeColor="text1"/>
        </w:rPr>
        <w:t xml:space="preserve">some </w:t>
      </w:r>
      <w:r w:rsidRPr="00CD2386">
        <w:rPr>
          <w:rFonts w:ascii="Calibri" w:hAnsi="Calibri"/>
          <w:color w:val="000000" w:themeColor="text1"/>
        </w:rPr>
        <w:t>discussion activities, writing assignments, etc.</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4: Activities and/or assessments </w:t>
      </w:r>
      <w:r>
        <w:rPr>
          <w:rFonts w:ascii="Calibri" w:hAnsi="Calibri"/>
          <w:color w:val="000000" w:themeColor="text1"/>
        </w:rPr>
        <w:t>are relevant to the</w:t>
      </w:r>
      <w:r w:rsidRPr="00CD2386">
        <w:rPr>
          <w:rFonts w:ascii="Calibri" w:hAnsi="Calibri"/>
          <w:color w:val="000000" w:themeColor="text1"/>
        </w:rPr>
        <w:t xml:space="preserve"> course; include </w:t>
      </w:r>
      <w:r w:rsidRPr="00F1525A">
        <w:rPr>
          <w:rFonts w:ascii="Calibri" w:hAnsi="Calibri"/>
          <w:b/>
          <w:color w:val="000000" w:themeColor="text1"/>
        </w:rPr>
        <w:t xml:space="preserve">many </w:t>
      </w:r>
      <w:r w:rsidRPr="00CD2386">
        <w:rPr>
          <w:rFonts w:ascii="Calibri" w:hAnsi="Calibri"/>
          <w:color w:val="000000" w:themeColor="text1"/>
        </w:rPr>
        <w:t>discussion activities, writing assignments, etc.</w:t>
      </w:r>
    </w:p>
    <w:p w:rsidR="00EC5447"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5: Activities require students to </w:t>
      </w:r>
      <w:r w:rsidRPr="00F1525A">
        <w:rPr>
          <w:rFonts w:ascii="Calibri" w:hAnsi="Calibri"/>
          <w:b/>
          <w:color w:val="000000" w:themeColor="text1"/>
        </w:rPr>
        <w:t>apply what they have learned to a real-world scenario</w:t>
      </w:r>
      <w:r>
        <w:rPr>
          <w:rFonts w:ascii="Calibri" w:hAnsi="Calibri"/>
          <w:b/>
          <w:color w:val="000000" w:themeColor="text1"/>
        </w:rPr>
        <w:t xml:space="preserve"> or provide </w:t>
      </w:r>
      <w:r w:rsidRPr="00F1525A">
        <w:rPr>
          <w:rFonts w:ascii="Calibri" w:hAnsi="Calibri"/>
          <w:b/>
          <w:color w:val="000000" w:themeColor="text1"/>
        </w:rPr>
        <w:t>opportunities for student self-assessment.</w:t>
      </w:r>
    </w:p>
    <w:p w:rsidR="00EC5447" w:rsidRDefault="00EC5447" w:rsidP="00EC5447">
      <w:pPr>
        <w:spacing w:after="0" w:line="240" w:lineRule="auto"/>
        <w:rPr>
          <w:rFonts w:ascii="Calibri" w:hAnsi="Calibri"/>
          <w:color w:val="000000" w:themeColor="text1"/>
        </w:rPr>
      </w:pPr>
    </w:p>
    <w:p w:rsidR="00EC5447" w:rsidRDefault="00EC5447" w:rsidP="00EC5447">
      <w:pPr>
        <w:spacing w:after="0" w:line="240" w:lineRule="auto"/>
        <w:rPr>
          <w:rFonts w:ascii="Calibri" w:hAnsi="Calibri"/>
          <w:b/>
          <w:color w:val="000000" w:themeColor="text1"/>
        </w:rPr>
      </w:pPr>
      <w:r>
        <w:rPr>
          <w:rFonts w:ascii="Calibri" w:hAnsi="Calibri"/>
          <w:b/>
          <w:color w:val="000000" w:themeColor="text1"/>
        </w:rPr>
        <w:t>Comments:</w:t>
      </w:r>
    </w:p>
    <w:p w:rsidR="00ED2767" w:rsidRDefault="00ED2767" w:rsidP="00ED2767">
      <w:pPr>
        <w:spacing w:after="0" w:line="240" w:lineRule="auto"/>
        <w:rPr>
          <w:rFonts w:ascii="Calibri" w:hAnsi="Calibri"/>
          <w:i/>
          <w:color w:val="000000" w:themeColor="text1"/>
        </w:rPr>
      </w:pPr>
      <w:r w:rsidRPr="00476CEA">
        <w:rPr>
          <w:rFonts w:ascii="Calibri" w:hAnsi="Calibri"/>
          <w:i/>
          <w:color w:val="000000" w:themeColor="text1"/>
          <w:highlight w:val="yellow"/>
        </w:rPr>
        <w:t>(For a ranking of 5 identify specific activity/activities that meet this criteria.)</w:t>
      </w:r>
    </w:p>
    <w:p w:rsidR="00287F2B" w:rsidRDefault="00287F2B" w:rsidP="00ED2767">
      <w:pPr>
        <w:spacing w:after="0" w:line="240" w:lineRule="auto"/>
        <w:rPr>
          <w:rFonts w:ascii="Calibri" w:hAnsi="Calibri"/>
          <w:i/>
          <w:color w:val="000000" w:themeColor="text1"/>
        </w:rPr>
      </w:pPr>
    </w:p>
    <w:p w:rsidR="00287F2B" w:rsidRDefault="00287F2B">
      <w:pPr>
        <w:rPr>
          <w:rFonts w:ascii="Calibri" w:hAnsi="Calibri"/>
          <w:color w:val="000000" w:themeColor="text1"/>
        </w:rPr>
      </w:pPr>
      <w:r>
        <w:rPr>
          <w:rFonts w:ascii="Calibri" w:hAnsi="Calibri"/>
          <w:color w:val="000000" w:themeColor="text1"/>
        </w:rPr>
        <w:br w:type="page"/>
      </w:r>
    </w:p>
    <w:p w:rsidR="00287F2B" w:rsidRPr="00287F2B" w:rsidRDefault="00287F2B" w:rsidP="00287F2B">
      <w:pPr>
        <w:shd w:val="clear" w:color="auto" w:fill="BFBFBF" w:themeFill="background1" w:themeFillShade="BF"/>
        <w:spacing w:after="0" w:line="240" w:lineRule="auto"/>
        <w:rPr>
          <w:rFonts w:ascii="Calibri" w:hAnsi="Calibri"/>
          <w:b/>
          <w:color w:val="000000" w:themeColor="text1"/>
        </w:rPr>
      </w:pPr>
      <w:r w:rsidRPr="00287F2B">
        <w:rPr>
          <w:rFonts w:ascii="Calibri" w:hAnsi="Calibri"/>
          <w:b/>
          <w:color w:val="000000" w:themeColor="text1"/>
        </w:rPr>
        <w:t>List activities not completed yet</w:t>
      </w:r>
    </w:p>
    <w:p w:rsidR="00287F2B" w:rsidRDefault="00287F2B" w:rsidP="00ED2767">
      <w:pPr>
        <w:spacing w:after="0" w:line="240" w:lineRule="auto"/>
        <w:rPr>
          <w:rFonts w:ascii="Calibri" w:hAnsi="Calibri"/>
          <w:color w:val="000000" w:themeColor="text1"/>
        </w:rPr>
      </w:pPr>
    </w:p>
    <w:p w:rsidR="00287F2B" w:rsidRPr="00287F2B" w:rsidRDefault="00287F2B" w:rsidP="00ED2767">
      <w:pPr>
        <w:spacing w:after="0" w:line="240" w:lineRule="auto"/>
        <w:rPr>
          <w:rFonts w:ascii="Calibri" w:hAnsi="Calibri"/>
          <w:color w:val="000000" w:themeColor="text1"/>
        </w:rPr>
      </w:pPr>
      <w:r>
        <w:rPr>
          <w:rFonts w:ascii="Calibri" w:hAnsi="Calibri"/>
          <w:color w:val="000000" w:themeColor="text1"/>
        </w:rPr>
        <w:t>Below list any specific activities that have not been completed when you submit your course for approval. Explain your plans about how and when you plan to complete them.</w:t>
      </w:r>
    </w:p>
    <w:p w:rsidR="00EC5447" w:rsidRDefault="00EC5447" w:rsidP="00EC5447">
      <w:pPr>
        <w:spacing w:after="0" w:line="240" w:lineRule="auto"/>
        <w:rPr>
          <w:rFonts w:ascii="Calibri" w:hAnsi="Calibri"/>
          <w:b/>
          <w:color w:val="000000" w:themeColor="text1"/>
        </w:rPr>
      </w:pPr>
    </w:p>
    <w:p w:rsidR="00EC5447" w:rsidRDefault="00EC5447" w:rsidP="00663D57">
      <w:pPr>
        <w:spacing w:after="0" w:line="240" w:lineRule="auto"/>
        <w:rPr>
          <w:rFonts w:ascii="Calibri" w:hAnsi="Calibri"/>
          <w:b/>
          <w:color w:val="000000" w:themeColor="text1"/>
        </w:rPr>
      </w:pPr>
    </w:p>
    <w:sectPr w:rsidR="00EC5447" w:rsidSect="009B682A">
      <w:pgSz w:w="12240" w:h="15840"/>
      <w:pgMar w:top="720" w:right="72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869E2"/>
    <w:multiLevelType w:val="hybridMultilevel"/>
    <w:tmpl w:val="AE72C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C252651"/>
    <w:multiLevelType w:val="hybridMultilevel"/>
    <w:tmpl w:val="6A8015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compat>
    <w:compatSetting w:name="compatibilityMode" w:uri="http://schemas.microsoft.com/office/word" w:val="12"/>
  </w:compat>
  <w:rsids>
    <w:rsidRoot w:val="00084AA9"/>
    <w:rsid w:val="00001525"/>
    <w:rsid w:val="000057CB"/>
    <w:rsid w:val="00020AB8"/>
    <w:rsid w:val="0002306D"/>
    <w:rsid w:val="000234BE"/>
    <w:rsid w:val="00025583"/>
    <w:rsid w:val="00033A52"/>
    <w:rsid w:val="00044E2C"/>
    <w:rsid w:val="00046950"/>
    <w:rsid w:val="00061B2D"/>
    <w:rsid w:val="00084AA9"/>
    <w:rsid w:val="000A55FB"/>
    <w:rsid w:val="000B05A1"/>
    <w:rsid w:val="000C4B95"/>
    <w:rsid w:val="000F67D4"/>
    <w:rsid w:val="00113076"/>
    <w:rsid w:val="001229AB"/>
    <w:rsid w:val="00130DB8"/>
    <w:rsid w:val="00155D61"/>
    <w:rsid w:val="00156A8A"/>
    <w:rsid w:val="001603CD"/>
    <w:rsid w:val="001614E8"/>
    <w:rsid w:val="00161A98"/>
    <w:rsid w:val="00164CED"/>
    <w:rsid w:val="00165F20"/>
    <w:rsid w:val="00171CCA"/>
    <w:rsid w:val="00173285"/>
    <w:rsid w:val="00176DFE"/>
    <w:rsid w:val="0018711D"/>
    <w:rsid w:val="00195FEB"/>
    <w:rsid w:val="001A42BB"/>
    <w:rsid w:val="001A4323"/>
    <w:rsid w:val="001B475C"/>
    <w:rsid w:val="001B7077"/>
    <w:rsid w:val="001D4039"/>
    <w:rsid w:val="001E3A8B"/>
    <w:rsid w:val="001F5B83"/>
    <w:rsid w:val="002050C5"/>
    <w:rsid w:val="002064A5"/>
    <w:rsid w:val="00222706"/>
    <w:rsid w:val="0022358C"/>
    <w:rsid w:val="002361FB"/>
    <w:rsid w:val="00236A08"/>
    <w:rsid w:val="00236D61"/>
    <w:rsid w:val="0024588E"/>
    <w:rsid w:val="00254C56"/>
    <w:rsid w:val="002612E4"/>
    <w:rsid w:val="00287F2B"/>
    <w:rsid w:val="002A1F31"/>
    <w:rsid w:val="002B01F3"/>
    <w:rsid w:val="002D4435"/>
    <w:rsid w:val="002E09CF"/>
    <w:rsid w:val="003021F2"/>
    <w:rsid w:val="003149A5"/>
    <w:rsid w:val="0032226D"/>
    <w:rsid w:val="00331270"/>
    <w:rsid w:val="003363CE"/>
    <w:rsid w:val="003422D4"/>
    <w:rsid w:val="00345EA1"/>
    <w:rsid w:val="0034606D"/>
    <w:rsid w:val="00357ED7"/>
    <w:rsid w:val="00361F71"/>
    <w:rsid w:val="00364562"/>
    <w:rsid w:val="00374BD3"/>
    <w:rsid w:val="00393466"/>
    <w:rsid w:val="003B7AE8"/>
    <w:rsid w:val="003C18AB"/>
    <w:rsid w:val="003C3B57"/>
    <w:rsid w:val="003E4062"/>
    <w:rsid w:val="003F01B9"/>
    <w:rsid w:val="003F666E"/>
    <w:rsid w:val="004139D6"/>
    <w:rsid w:val="004209A6"/>
    <w:rsid w:val="00436023"/>
    <w:rsid w:val="00457485"/>
    <w:rsid w:val="004609B5"/>
    <w:rsid w:val="00476CEA"/>
    <w:rsid w:val="004833FF"/>
    <w:rsid w:val="004930BB"/>
    <w:rsid w:val="00495600"/>
    <w:rsid w:val="004A00F1"/>
    <w:rsid w:val="004A01E1"/>
    <w:rsid w:val="004A0C30"/>
    <w:rsid w:val="004C299D"/>
    <w:rsid w:val="004C52C9"/>
    <w:rsid w:val="004E37FF"/>
    <w:rsid w:val="004E55F1"/>
    <w:rsid w:val="004F31C1"/>
    <w:rsid w:val="004F3EAC"/>
    <w:rsid w:val="004F718D"/>
    <w:rsid w:val="00502D2A"/>
    <w:rsid w:val="0051151C"/>
    <w:rsid w:val="005742C4"/>
    <w:rsid w:val="005855A0"/>
    <w:rsid w:val="00596303"/>
    <w:rsid w:val="005B2D6E"/>
    <w:rsid w:val="005B4B35"/>
    <w:rsid w:val="005D0B39"/>
    <w:rsid w:val="005E2B45"/>
    <w:rsid w:val="005E7FEA"/>
    <w:rsid w:val="005F2DA0"/>
    <w:rsid w:val="00600A43"/>
    <w:rsid w:val="006048B1"/>
    <w:rsid w:val="006073EB"/>
    <w:rsid w:val="00611B9D"/>
    <w:rsid w:val="00637D82"/>
    <w:rsid w:val="00663D57"/>
    <w:rsid w:val="00675F43"/>
    <w:rsid w:val="006936D8"/>
    <w:rsid w:val="006A0B43"/>
    <w:rsid w:val="006A5C79"/>
    <w:rsid w:val="006B3AEB"/>
    <w:rsid w:val="006B43D6"/>
    <w:rsid w:val="006B510F"/>
    <w:rsid w:val="006D4355"/>
    <w:rsid w:val="006E06B5"/>
    <w:rsid w:val="00706243"/>
    <w:rsid w:val="0072448D"/>
    <w:rsid w:val="007337C4"/>
    <w:rsid w:val="00747169"/>
    <w:rsid w:val="00754E5C"/>
    <w:rsid w:val="007617CF"/>
    <w:rsid w:val="00762370"/>
    <w:rsid w:val="007669D5"/>
    <w:rsid w:val="00794DAE"/>
    <w:rsid w:val="007B70C5"/>
    <w:rsid w:val="007B7722"/>
    <w:rsid w:val="007B777A"/>
    <w:rsid w:val="007C0665"/>
    <w:rsid w:val="007C7D04"/>
    <w:rsid w:val="007E05F1"/>
    <w:rsid w:val="007E26F9"/>
    <w:rsid w:val="007F2C0B"/>
    <w:rsid w:val="008108C2"/>
    <w:rsid w:val="00817171"/>
    <w:rsid w:val="00832C75"/>
    <w:rsid w:val="00834812"/>
    <w:rsid w:val="00834D80"/>
    <w:rsid w:val="008376B6"/>
    <w:rsid w:val="008415E6"/>
    <w:rsid w:val="00855463"/>
    <w:rsid w:val="00860A37"/>
    <w:rsid w:val="00881B8F"/>
    <w:rsid w:val="00890267"/>
    <w:rsid w:val="008969FE"/>
    <w:rsid w:val="008A405C"/>
    <w:rsid w:val="008A6DC8"/>
    <w:rsid w:val="008C298D"/>
    <w:rsid w:val="008C5BC1"/>
    <w:rsid w:val="008E4B8A"/>
    <w:rsid w:val="008F535D"/>
    <w:rsid w:val="008F6E00"/>
    <w:rsid w:val="00901232"/>
    <w:rsid w:val="00914844"/>
    <w:rsid w:val="009200A3"/>
    <w:rsid w:val="00923138"/>
    <w:rsid w:val="00923E9C"/>
    <w:rsid w:val="00944C55"/>
    <w:rsid w:val="0095232C"/>
    <w:rsid w:val="00956E0B"/>
    <w:rsid w:val="0097662B"/>
    <w:rsid w:val="00977B69"/>
    <w:rsid w:val="0098558E"/>
    <w:rsid w:val="00992EDF"/>
    <w:rsid w:val="0099724B"/>
    <w:rsid w:val="009B2A83"/>
    <w:rsid w:val="009B682A"/>
    <w:rsid w:val="009E1AFA"/>
    <w:rsid w:val="00A011D8"/>
    <w:rsid w:val="00A202AE"/>
    <w:rsid w:val="00A43034"/>
    <w:rsid w:val="00A5207F"/>
    <w:rsid w:val="00A54A2E"/>
    <w:rsid w:val="00A70765"/>
    <w:rsid w:val="00A709ED"/>
    <w:rsid w:val="00A74545"/>
    <w:rsid w:val="00A90ED7"/>
    <w:rsid w:val="00A937AA"/>
    <w:rsid w:val="00AD004E"/>
    <w:rsid w:val="00B0095D"/>
    <w:rsid w:val="00B07FD7"/>
    <w:rsid w:val="00B24840"/>
    <w:rsid w:val="00B26BA5"/>
    <w:rsid w:val="00B30367"/>
    <w:rsid w:val="00B3678B"/>
    <w:rsid w:val="00B62BCA"/>
    <w:rsid w:val="00B711C1"/>
    <w:rsid w:val="00B90211"/>
    <w:rsid w:val="00BB2250"/>
    <w:rsid w:val="00BC3951"/>
    <w:rsid w:val="00BC4141"/>
    <w:rsid w:val="00BC7D72"/>
    <w:rsid w:val="00BD41A7"/>
    <w:rsid w:val="00BD603D"/>
    <w:rsid w:val="00BE114E"/>
    <w:rsid w:val="00BF25EA"/>
    <w:rsid w:val="00C33055"/>
    <w:rsid w:val="00C445AC"/>
    <w:rsid w:val="00C45FF1"/>
    <w:rsid w:val="00C53794"/>
    <w:rsid w:val="00C71E4B"/>
    <w:rsid w:val="00C87601"/>
    <w:rsid w:val="00CA777A"/>
    <w:rsid w:val="00CB439C"/>
    <w:rsid w:val="00CB4C49"/>
    <w:rsid w:val="00CB6ECE"/>
    <w:rsid w:val="00CC04D6"/>
    <w:rsid w:val="00CD2386"/>
    <w:rsid w:val="00CE0CE1"/>
    <w:rsid w:val="00CE789C"/>
    <w:rsid w:val="00CF2693"/>
    <w:rsid w:val="00CF5A43"/>
    <w:rsid w:val="00D34501"/>
    <w:rsid w:val="00D4027A"/>
    <w:rsid w:val="00D54B10"/>
    <w:rsid w:val="00D62FEA"/>
    <w:rsid w:val="00D672B2"/>
    <w:rsid w:val="00D966B7"/>
    <w:rsid w:val="00DA228B"/>
    <w:rsid w:val="00DA606D"/>
    <w:rsid w:val="00DB3636"/>
    <w:rsid w:val="00DB733F"/>
    <w:rsid w:val="00E05F1B"/>
    <w:rsid w:val="00E21F85"/>
    <w:rsid w:val="00E4217B"/>
    <w:rsid w:val="00E62F0F"/>
    <w:rsid w:val="00E80F67"/>
    <w:rsid w:val="00E81D0D"/>
    <w:rsid w:val="00E921A0"/>
    <w:rsid w:val="00E9561A"/>
    <w:rsid w:val="00EB33DA"/>
    <w:rsid w:val="00EB6416"/>
    <w:rsid w:val="00EC5447"/>
    <w:rsid w:val="00ED2767"/>
    <w:rsid w:val="00ED6D59"/>
    <w:rsid w:val="00F12D1D"/>
    <w:rsid w:val="00F1525A"/>
    <w:rsid w:val="00F1588C"/>
    <w:rsid w:val="00F22A95"/>
    <w:rsid w:val="00F22F13"/>
    <w:rsid w:val="00F37E80"/>
    <w:rsid w:val="00F46294"/>
    <w:rsid w:val="00F4671B"/>
    <w:rsid w:val="00F54967"/>
    <w:rsid w:val="00F66FB5"/>
    <w:rsid w:val="00F81328"/>
    <w:rsid w:val="00F81910"/>
    <w:rsid w:val="00F964BE"/>
    <w:rsid w:val="00FB4E59"/>
    <w:rsid w:val="00FD2A85"/>
    <w:rsid w:val="00FD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56F78E-08AE-42F5-86F9-095ACF69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Century Gothic"/>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62FEA"/>
    <w:rPr>
      <w:rFonts w:cs="Times New Roman"/>
    </w:rPr>
  </w:style>
  <w:style w:type="paragraph" w:styleId="Heading1">
    <w:name w:val="heading 1"/>
    <w:basedOn w:val="Normal"/>
    <w:next w:val="Normal"/>
    <w:link w:val="Heading1Char"/>
    <w:uiPriority w:val="9"/>
    <w:qFormat/>
    <w:rsid w:val="00D62FEA"/>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62FEA"/>
    <w:rPr>
      <w:rFonts w:asciiTheme="majorHAnsi" w:eastAsiaTheme="majorEastAsia" w:hAnsiTheme="majorHAnsi" w:cs="Times New Roman"/>
      <w:b/>
      <w:bCs/>
      <w:color w:val="365F91" w:themeColor="accent1" w:themeShade="BF"/>
      <w:sz w:val="28"/>
      <w:szCs w:val="28"/>
    </w:rPr>
  </w:style>
  <w:style w:type="paragraph" w:styleId="ListParagraph">
    <w:name w:val="List Paragraph"/>
    <w:basedOn w:val="Normal"/>
    <w:uiPriority w:val="34"/>
    <w:qFormat/>
    <w:rsid w:val="00D62FEA"/>
    <w:pPr>
      <w:ind w:left="720"/>
      <w:contextualSpacing/>
    </w:pPr>
  </w:style>
  <w:style w:type="character" w:styleId="Hyperlink">
    <w:name w:val="Hyperlink"/>
    <w:basedOn w:val="DefaultParagraphFont"/>
    <w:uiPriority w:val="99"/>
    <w:unhideWhenUsed/>
    <w:rsid w:val="005D0B39"/>
    <w:rPr>
      <w:rFonts w:cs="Times New Roman"/>
      <w:color w:val="0000FF" w:themeColor="hyperlink"/>
      <w:u w:val="single"/>
    </w:rPr>
  </w:style>
  <w:style w:type="character" w:styleId="CommentReference">
    <w:name w:val="annotation reference"/>
    <w:basedOn w:val="DefaultParagraphFont"/>
    <w:uiPriority w:val="99"/>
    <w:semiHidden/>
    <w:unhideWhenUsed/>
    <w:rsid w:val="00754E5C"/>
    <w:rPr>
      <w:rFonts w:cs="Times New Roman"/>
      <w:sz w:val="16"/>
      <w:szCs w:val="16"/>
    </w:rPr>
  </w:style>
  <w:style w:type="paragraph" w:styleId="CommentText">
    <w:name w:val="annotation text"/>
    <w:basedOn w:val="Normal"/>
    <w:link w:val="CommentTextChar"/>
    <w:uiPriority w:val="99"/>
    <w:semiHidden/>
    <w:unhideWhenUsed/>
    <w:rsid w:val="00754E5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54E5C"/>
    <w:rPr>
      <w:rFonts w:cs="Times New Roman"/>
      <w:sz w:val="20"/>
      <w:szCs w:val="20"/>
    </w:rPr>
  </w:style>
  <w:style w:type="paragraph" w:styleId="BalloonText">
    <w:name w:val="Balloon Text"/>
    <w:basedOn w:val="Normal"/>
    <w:link w:val="BalloonTextChar"/>
    <w:uiPriority w:val="99"/>
    <w:semiHidden/>
    <w:unhideWhenUsed/>
    <w:rsid w:val="00754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4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404085">
      <w:marLeft w:val="0"/>
      <w:marRight w:val="0"/>
      <w:marTop w:val="0"/>
      <w:marBottom w:val="0"/>
      <w:divBdr>
        <w:top w:val="none" w:sz="0" w:space="0" w:color="auto"/>
        <w:left w:val="none" w:sz="0" w:space="0" w:color="auto"/>
        <w:bottom w:val="none" w:sz="0" w:space="0" w:color="auto"/>
        <w:right w:val="none" w:sz="0" w:space="0" w:color="auto"/>
      </w:divBdr>
    </w:div>
    <w:div w:id="1097404086">
      <w:marLeft w:val="0"/>
      <w:marRight w:val="0"/>
      <w:marTop w:val="0"/>
      <w:marBottom w:val="0"/>
      <w:divBdr>
        <w:top w:val="none" w:sz="0" w:space="0" w:color="auto"/>
        <w:left w:val="none" w:sz="0" w:space="0" w:color="auto"/>
        <w:bottom w:val="none" w:sz="0" w:space="0" w:color="auto"/>
        <w:right w:val="none" w:sz="0" w:space="0" w:color="auto"/>
      </w:divBdr>
      <w:divsChild>
        <w:div w:id="1097404090">
          <w:marLeft w:val="0"/>
          <w:marRight w:val="0"/>
          <w:marTop w:val="0"/>
          <w:marBottom w:val="0"/>
          <w:divBdr>
            <w:top w:val="none" w:sz="0" w:space="0" w:color="auto"/>
            <w:left w:val="none" w:sz="0" w:space="0" w:color="auto"/>
            <w:bottom w:val="none" w:sz="0" w:space="0" w:color="auto"/>
            <w:right w:val="none" w:sz="0" w:space="0" w:color="auto"/>
          </w:divBdr>
        </w:div>
      </w:divsChild>
    </w:div>
    <w:div w:id="1097404087">
      <w:marLeft w:val="0"/>
      <w:marRight w:val="0"/>
      <w:marTop w:val="0"/>
      <w:marBottom w:val="0"/>
      <w:divBdr>
        <w:top w:val="none" w:sz="0" w:space="0" w:color="auto"/>
        <w:left w:val="none" w:sz="0" w:space="0" w:color="auto"/>
        <w:bottom w:val="none" w:sz="0" w:space="0" w:color="auto"/>
        <w:right w:val="none" w:sz="0" w:space="0" w:color="auto"/>
      </w:divBdr>
    </w:div>
    <w:div w:id="1097404088">
      <w:marLeft w:val="0"/>
      <w:marRight w:val="0"/>
      <w:marTop w:val="0"/>
      <w:marBottom w:val="0"/>
      <w:divBdr>
        <w:top w:val="none" w:sz="0" w:space="0" w:color="auto"/>
        <w:left w:val="none" w:sz="0" w:space="0" w:color="auto"/>
        <w:bottom w:val="none" w:sz="0" w:space="0" w:color="auto"/>
        <w:right w:val="none" w:sz="0" w:space="0" w:color="auto"/>
      </w:divBdr>
      <w:divsChild>
        <w:div w:id="1097404089">
          <w:marLeft w:val="0"/>
          <w:marRight w:val="0"/>
          <w:marTop w:val="0"/>
          <w:marBottom w:val="0"/>
          <w:divBdr>
            <w:top w:val="none" w:sz="0" w:space="0" w:color="auto"/>
            <w:left w:val="none" w:sz="0" w:space="0" w:color="auto"/>
            <w:bottom w:val="none" w:sz="0" w:space="0" w:color="auto"/>
            <w:right w:val="none" w:sz="0" w:space="0" w:color="auto"/>
          </w:divBdr>
        </w:div>
      </w:divsChild>
    </w:div>
    <w:div w:id="1097404091">
      <w:marLeft w:val="0"/>
      <w:marRight w:val="0"/>
      <w:marTop w:val="0"/>
      <w:marBottom w:val="0"/>
      <w:divBdr>
        <w:top w:val="none" w:sz="0" w:space="0" w:color="auto"/>
        <w:left w:val="none" w:sz="0" w:space="0" w:color="auto"/>
        <w:bottom w:val="none" w:sz="0" w:space="0" w:color="auto"/>
        <w:right w:val="none" w:sz="0" w:space="0" w:color="auto"/>
      </w:divBdr>
    </w:div>
    <w:div w:id="10974040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m.denney@clarendon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C0D82AA6-5EF1-44BF-B471-4555D9D83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3850</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pam.denney</dc:creator>
  <cp:keywords/>
  <dc:description/>
  <cp:lastModifiedBy>Pam Denney</cp:lastModifiedBy>
  <cp:revision>2</cp:revision>
  <cp:lastPrinted>2012-12-11T14:06:00Z</cp:lastPrinted>
  <dcterms:created xsi:type="dcterms:W3CDTF">2017-08-15T14:05:00Z</dcterms:created>
  <dcterms:modified xsi:type="dcterms:W3CDTF">2017-08-15T14:05:00Z</dcterms:modified>
</cp:coreProperties>
</file>